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8" w:type="dxa"/>
        <w:tblBorders>
          <w:bottom w:val="none" w:sz="0" w:space="0" w:color="auto"/>
          <w:insideH w:val="none" w:sz="0" w:space="0" w:color="auto"/>
          <w:insideV w:val="none" w:sz="0" w:space="0" w:color="auto"/>
        </w:tblBorders>
        <w:tblLook w:val="04A0" w:firstRow="1" w:lastRow="0" w:firstColumn="1" w:lastColumn="0" w:noHBand="0" w:noVBand="1"/>
      </w:tblPr>
      <w:tblGrid>
        <w:gridCol w:w="2008"/>
        <w:gridCol w:w="8450"/>
      </w:tblGrid>
      <w:tr w:rsidR="005E2B65" w:rsidRPr="00736850" w:rsidTr="00E803AC">
        <w:trPr>
          <w:cantSplit/>
          <w:trHeight w:val="360"/>
        </w:trPr>
        <w:tc>
          <w:tcPr>
            <w:tcW w:w="2008" w:type="dxa"/>
            <w:hideMark/>
          </w:tcPr>
          <w:p w:rsidR="005E2B65" w:rsidRPr="00736850" w:rsidRDefault="005E2B65" w:rsidP="004A7F33">
            <w:pPr>
              <w:pStyle w:val="NoSpacing"/>
              <w:rPr>
                <w:rFonts w:ascii="Times New Roman" w:hAnsi="Times New Roman" w:cs="Times New Roman"/>
              </w:rPr>
            </w:pPr>
            <w:r w:rsidRPr="00CD1318">
              <w:rPr>
                <w:rFonts w:ascii="Times New Roman" w:hAnsi="Times New Roman" w:cs="Times New Roman"/>
                <w:noProof/>
                <w:lang w:val="ro-RO" w:eastAsia="ro-RO"/>
              </w:rPr>
              <w:drawing>
                <wp:anchor distT="0" distB="0" distL="114300" distR="114300" simplePos="0" relativeHeight="251659264" behindDoc="1" locked="0" layoutInCell="1" allowOverlap="1">
                  <wp:simplePos x="0" y="0"/>
                  <wp:positionH relativeFrom="column">
                    <wp:posOffset>-218255</wp:posOffset>
                  </wp:positionH>
                  <wp:positionV relativeFrom="paragraph">
                    <wp:posOffset>120345</wp:posOffset>
                  </wp:positionV>
                  <wp:extent cx="1000000" cy="810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000" cy="810000"/>
                          </a:xfrm>
                          <a:prstGeom prst="rect">
                            <a:avLst/>
                          </a:prstGeom>
                        </pic:spPr>
                      </pic:pic>
                    </a:graphicData>
                  </a:graphic>
                </wp:anchor>
              </w:drawing>
            </w:r>
          </w:p>
        </w:tc>
        <w:tc>
          <w:tcPr>
            <w:tcW w:w="8450" w:type="dxa"/>
            <w:hideMark/>
          </w:tcPr>
          <w:p w:rsidR="005E2B65" w:rsidRPr="00736850" w:rsidRDefault="005E2B65" w:rsidP="004A7F33">
            <w:pPr>
              <w:pStyle w:val="Header"/>
              <w:ind w:right="144"/>
              <w:jc w:val="center"/>
              <w:rPr>
                <w:rFonts w:cstheme="minorHAnsi"/>
                <w:b/>
                <w:lang w:val="ro-RO"/>
              </w:rPr>
            </w:pPr>
            <w:r w:rsidRPr="00736850">
              <w:rPr>
                <w:rFonts w:cstheme="minorHAnsi"/>
                <w:b/>
                <w:lang w:val="ro-RO"/>
              </w:rPr>
              <w:t>MINISTERUL JUSTIŢIEI</w:t>
            </w:r>
          </w:p>
        </w:tc>
      </w:tr>
      <w:tr w:rsidR="005E2B65" w:rsidRPr="00736850" w:rsidTr="005E2B65">
        <w:trPr>
          <w:cantSplit/>
          <w:trHeight w:val="440"/>
        </w:trPr>
        <w:tc>
          <w:tcPr>
            <w:tcW w:w="2008" w:type="dxa"/>
            <w:vMerge/>
            <w:vAlign w:val="center"/>
            <w:hideMark/>
          </w:tcPr>
          <w:p w:rsidR="00E803AC" w:rsidRPr="00CD1318" w:rsidRDefault="00E803AC" w:rsidP="00E803AC">
            <w:pPr>
              <w:pStyle w:val="NoSpacing"/>
              <w:rPr>
                <w:rFonts w:ascii="Times New Roman" w:hAnsi="Times New Roman" w:cs="Times New Roman"/>
              </w:rPr>
            </w:pPr>
          </w:p>
        </w:tc>
        <w:tc>
          <w:tcPr>
            <w:tcW w:w="8450" w:type="dxa"/>
            <w:tcBorders>
              <w:top w:val="single" w:sz="12" w:space="0" w:color="auto"/>
            </w:tcBorders>
            <w:hideMark/>
          </w:tcPr>
          <w:p w:rsidR="004B1A8B" w:rsidRDefault="004B1A8B" w:rsidP="004B1A8B">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rsidR="005E2B65" w:rsidRDefault="000F05EE" w:rsidP="00DA5488">
            <w:pPr>
              <w:pStyle w:val="Header"/>
              <w:spacing w:before="0"/>
              <w:ind w:right="144"/>
              <w:jc w:val="center"/>
              <w:rPr>
                <w:rFonts w:cstheme="minorHAnsi"/>
                <w:b/>
                <w:sz w:val="16"/>
                <w:lang w:val="ro-RO"/>
              </w:rPr>
            </w:pPr>
            <w:r>
              <w:rPr>
                <w:rFonts w:cstheme="minorHAnsi"/>
                <w:b/>
                <w:sz w:val="16"/>
                <w:lang w:val="ro-RO"/>
              </w:rPr>
              <w:t xml:space="preserve">Adresa: </w:t>
            </w:r>
            <w:r w:rsidR="005E2B65" w:rsidRPr="00736850">
              <w:rPr>
                <w:rFonts w:cstheme="minorHAnsi"/>
                <w:b/>
                <w:sz w:val="16"/>
                <w:lang w:val="ro-RO"/>
              </w:rPr>
              <w:t>Bucureşti, Bd. Unirii nr. 74, Bl. J3B, sector 3; Telefon: (+40-21) 3160804, Fax: (+40-21) 3160803; Cod poştal: 030837</w:t>
            </w:r>
          </w:p>
          <w:p w:rsidR="000F05EE" w:rsidRPr="00736850" w:rsidRDefault="000F05EE" w:rsidP="00DA5488">
            <w:pPr>
              <w:pStyle w:val="Header"/>
              <w:spacing w:before="0"/>
              <w:ind w:right="144"/>
              <w:jc w:val="center"/>
              <w:rPr>
                <w:rFonts w:cstheme="minorHAnsi"/>
                <w:b/>
                <w:sz w:val="18"/>
                <w:lang w:val="ro-RO"/>
              </w:rPr>
            </w:pPr>
            <w:r w:rsidRPr="000F05EE">
              <w:rPr>
                <w:rFonts w:cstheme="minorHAnsi"/>
                <w:b/>
                <w:sz w:val="18"/>
                <w:lang w:val="ro-RO"/>
              </w:rPr>
              <w:t>Website: www.onrc.ro; E-mail: onrc@onrc.ro;Cod de Identificare Fiscala: 14942091;</w:t>
            </w:r>
          </w:p>
        </w:tc>
      </w:tr>
    </w:tbl>
    <w:p w:rsidR="00B0590F" w:rsidRDefault="00B0590F">
      <w:pPr>
        <w:pStyle w:val="NoSpacing"/>
        <w:jc w:val="right"/>
      </w:pPr>
    </w:p>
    <w:p w:rsidR="00B0590F" w:rsidRDefault="00B0590F">
      <w:pPr>
        <w:pStyle w:val="NoSpacing"/>
        <w:jc w:val="right"/>
      </w:pPr>
    </w:p>
    <w:p w:rsidR="00B0590F" w:rsidRDefault="00E803AC">
      <w:pPr>
        <w:pStyle w:val="NoSpacing"/>
        <w:jc w:val="right"/>
      </w:pPr>
      <w:r>
        <w:rPr>
          <w:noProof/>
          <w:lang w:val="ro-RO" w:eastAsia="ro-RO"/>
        </w:rPr>
        <w:drawing>
          <wp:inline distT="0" distB="0" distL="0" distR="0">
            <wp:extent cx="17018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1800" cy="508000"/>
                    </a:xfrm>
                    <a:prstGeom prst="rect">
                      <a:avLst/>
                    </a:prstGeom>
                  </pic:spPr>
                </pic:pic>
              </a:graphicData>
            </a:graphic>
          </wp:inline>
        </w:drawing>
      </w:r>
    </w:p>
    <w:p w:rsidR="005E2B65" w:rsidRDefault="005E2B65" w:rsidP="00844AE2">
      <w:pPr>
        <w:pStyle w:val="NoSpacing"/>
        <w:jc w:val="right"/>
        <w:rPr>
          <w:rFonts w:cstheme="minorHAnsi"/>
          <w:sz w:val="24"/>
          <w:szCs w:val="24"/>
        </w:rPr>
      </w:pPr>
    </w:p>
    <w:p w:rsidR="00771810" w:rsidRPr="007219B2" w:rsidRDefault="00771810" w:rsidP="00771810">
      <w:pPr>
        <w:pStyle w:val="NoSpacing"/>
        <w:jc w:val="right"/>
      </w:pPr>
      <w:proofErr w:type="gramStart"/>
      <w:r>
        <w:t>Nr.:</w:t>
      </w:r>
      <w:proofErr w:type="gramEnd"/>
      <w:r>
        <w:t xml:space="preserve"> 148010/07.04.2015</w:t>
      </w:r>
    </w:p>
    <w:p w:rsidR="00B0590F" w:rsidRDefault="00E803AC">
      <w:pPr>
        <w:pStyle w:val="NoSpacing"/>
      </w:pPr>
      <w:r>
        <w:rPr>
          <w:color w:val="000000"/>
          <w:lang w:val="ro-RO"/>
        </w:rPr>
        <w:br/>
      </w:r>
    </w:p>
    <w:p w:rsidR="00B0590F" w:rsidRDefault="00E803AC">
      <w:pPr>
        <w:pStyle w:val="NoSpacing"/>
        <w:jc w:val="center"/>
      </w:pPr>
      <w:r>
        <w:rPr>
          <w:b/>
          <w:color w:val="000000"/>
          <w:sz w:val="28"/>
          <w:lang w:val="ro-RO"/>
        </w:rPr>
        <w:t>FURNIZARE INFORMAŢII EXTINSE</w:t>
      </w:r>
      <w:r>
        <w:rPr>
          <w:b/>
          <w:color w:val="000000"/>
          <w:sz w:val="28"/>
          <w:lang w:val="ro-RO"/>
        </w:rPr>
        <w:br/>
      </w:r>
    </w:p>
    <w:p w:rsidR="00B0590F" w:rsidRDefault="00B0590F">
      <w:pPr>
        <w:pStyle w:val="NoSpacing"/>
      </w:pPr>
    </w:p>
    <w:p w:rsidR="00B0590F" w:rsidRDefault="00E803AC">
      <w:pPr>
        <w:pStyle w:val="NoSpacing"/>
      </w:pPr>
      <w:r>
        <w:rPr>
          <w:color w:val="000000"/>
          <w:lang w:val="ro-RO"/>
        </w:rPr>
        <w:t>Către</w:t>
      </w:r>
      <w:r>
        <w:rPr>
          <w:color w:val="000000"/>
          <w:lang w:val="ro-RO"/>
        </w:rPr>
        <w:br/>
      </w:r>
    </w:p>
    <w:p w:rsidR="00B0590F" w:rsidRDefault="00E803AC">
      <w:pPr>
        <w:pStyle w:val="NoSpacing"/>
      </w:pPr>
      <w:r>
        <w:rPr>
          <w:color w:val="000000"/>
          <w:lang w:val="ro-RO"/>
        </w:rPr>
        <w:br/>
      </w:r>
    </w:p>
    <w:p w:rsidR="00B0590F" w:rsidRDefault="00E803AC">
      <w:pPr>
        <w:pStyle w:val="NoSpacing"/>
        <w:jc w:val="center"/>
      </w:pPr>
      <w:r>
        <w:rPr>
          <w:b/>
          <w:color w:val="000000"/>
          <w:lang w:val="ro-RO"/>
        </w:rPr>
        <w:t xml:space="preserve">DANIEL BEFU - JURNALIST </w:t>
      </w:r>
      <w:r>
        <w:rPr>
          <w:b/>
          <w:color w:val="000000"/>
          <w:lang w:val="ro-RO"/>
        </w:rPr>
        <w:br/>
      </w:r>
    </w:p>
    <w:p w:rsidR="00B0590F" w:rsidRDefault="00E803AC">
      <w:pPr>
        <w:pStyle w:val="NoSpacing"/>
      </w:pPr>
      <w:r>
        <w:rPr>
          <w:color w:val="000000"/>
          <w:lang w:val="ro-RO"/>
        </w:rPr>
        <w:br/>
      </w:r>
    </w:p>
    <w:p w:rsidR="00E803AC" w:rsidRPr="00903766" w:rsidRDefault="00E803AC" w:rsidP="00E803AC">
      <w:pPr>
        <w:ind w:firstLine="720"/>
        <w:rPr>
          <w:lang w:val="it-IT"/>
        </w:rPr>
      </w:pPr>
      <w:r>
        <w:rPr>
          <w:color w:val="000000"/>
          <w:lang w:val="ro-RO"/>
        </w:rPr>
        <w:t xml:space="preserve">Referitor la solicitarea dumneavoastră înregistrată la Oficiul Naţional al Registrului Comerţului sub nr. 148010 din data  07.04.2015 </w:t>
      </w:r>
      <w:r w:rsidRPr="00903766">
        <w:rPr>
          <w:lang w:val="it-IT"/>
        </w:rPr>
        <w:t>vă comunicăm c</w:t>
      </w:r>
      <w:r w:rsidRPr="00903766">
        <w:rPr>
          <w:lang w:val="ro-RO"/>
        </w:rPr>
        <w:t>ă</w:t>
      </w:r>
      <w:r>
        <w:rPr>
          <w:lang w:val="ro-RO"/>
        </w:rPr>
        <w:t xml:space="preserve">, </w:t>
      </w:r>
      <w:r w:rsidRPr="00903766">
        <w:rPr>
          <w:lang w:val="ro-RO"/>
        </w:rPr>
        <w:t xml:space="preserve"> </w:t>
      </w:r>
      <w:r>
        <w:rPr>
          <w:lang w:val="ro-RO"/>
        </w:rPr>
        <w:t>în prezent IURCU ANGELA</w:t>
      </w:r>
      <w:r>
        <w:t xml:space="preserve">  </w:t>
      </w:r>
      <w:r w:rsidRPr="00903766">
        <w:rPr>
          <w:lang w:val="it-IT"/>
        </w:rPr>
        <w:t>născută</w:t>
      </w:r>
      <w:r>
        <w:rPr>
          <w:lang w:val="it-IT"/>
        </w:rPr>
        <w:t xml:space="preserve"> </w:t>
      </w:r>
      <w:r w:rsidRPr="00903766">
        <w:rPr>
          <w:lang w:val="it-IT"/>
        </w:rPr>
        <w:t xml:space="preserve"> la data de </w:t>
      </w:r>
      <w:r>
        <w:t xml:space="preserve">05.05.1971 </w:t>
      </w:r>
      <w:r>
        <w:rPr>
          <w:lang w:val="it-IT"/>
        </w:rPr>
        <w:t xml:space="preserve">nu </w:t>
      </w:r>
      <w:r w:rsidRPr="00903766">
        <w:rPr>
          <w:lang w:val="it-IT"/>
        </w:rPr>
        <w:t>deţin</w:t>
      </w:r>
      <w:r>
        <w:rPr>
          <w:lang w:val="it-IT"/>
        </w:rPr>
        <w:t>e</w:t>
      </w:r>
      <w:r w:rsidRPr="00903766">
        <w:rPr>
          <w:lang w:val="it-IT"/>
        </w:rPr>
        <w:t>, calități/funcții în cadrul profesioni</w:t>
      </w:r>
      <w:r>
        <w:rPr>
          <w:lang w:val="it-IT"/>
        </w:rPr>
        <w:t>ştilor</w:t>
      </w:r>
      <w:r w:rsidRPr="00903766">
        <w:rPr>
          <w:lang w:val="it-IT"/>
        </w:rPr>
        <w:t xml:space="preserve"> înregistra</w:t>
      </w:r>
      <w:r>
        <w:rPr>
          <w:lang w:val="it-IT"/>
        </w:rPr>
        <w:t>ţi</w:t>
      </w:r>
      <w:r w:rsidRPr="00903766">
        <w:rPr>
          <w:lang w:val="it-IT"/>
        </w:rPr>
        <w:t xml:space="preserve"> în registrul comerțului central computerizat.</w:t>
      </w:r>
    </w:p>
    <w:p w:rsidR="00E803AC" w:rsidRDefault="00E803AC" w:rsidP="00E803AC">
      <w:pPr>
        <w:ind w:firstLine="720"/>
      </w:pPr>
    </w:p>
    <w:p w:rsidR="00E803AC" w:rsidRDefault="00E803AC" w:rsidP="00E803AC">
      <w:pPr>
        <w:ind w:firstLine="720"/>
      </w:pPr>
    </w:p>
    <w:p w:rsidR="00E803AC" w:rsidRPr="00903766" w:rsidRDefault="00E803AC" w:rsidP="00E803AC">
      <w:pPr>
        <w:rPr>
          <w:lang w:val="it-IT"/>
        </w:rPr>
      </w:pPr>
      <w:r>
        <w:rPr>
          <w:lang w:val="it-IT"/>
        </w:rPr>
        <w:t xml:space="preserve">IURCU VITALIE </w:t>
      </w:r>
      <w:r w:rsidRPr="00903766">
        <w:rPr>
          <w:lang w:val="it-IT"/>
        </w:rPr>
        <w:t xml:space="preserve"> născut</w:t>
      </w:r>
      <w:r>
        <w:rPr>
          <w:lang w:val="it-IT"/>
        </w:rPr>
        <w:t xml:space="preserve"> </w:t>
      </w:r>
      <w:r w:rsidRPr="00903766">
        <w:rPr>
          <w:lang w:val="it-IT"/>
        </w:rPr>
        <w:t xml:space="preserve"> la data de </w:t>
      </w:r>
      <w:r>
        <w:t xml:space="preserve">02.02.1972 </w:t>
      </w:r>
      <w:r w:rsidRPr="00903766">
        <w:rPr>
          <w:lang w:val="it-IT"/>
        </w:rPr>
        <w:t>deţin</w:t>
      </w:r>
      <w:r>
        <w:rPr>
          <w:lang w:val="it-IT"/>
        </w:rPr>
        <w:t>e</w:t>
      </w:r>
      <w:r w:rsidRPr="00903766">
        <w:rPr>
          <w:lang w:val="it-IT"/>
        </w:rPr>
        <w:t>, calități/funcții în cadrul profesioni</w:t>
      </w:r>
      <w:r>
        <w:rPr>
          <w:lang w:val="it-IT"/>
        </w:rPr>
        <w:t>stului</w:t>
      </w:r>
      <w:r w:rsidRPr="00903766">
        <w:rPr>
          <w:lang w:val="it-IT"/>
        </w:rPr>
        <w:t xml:space="preserve"> înregistra</w:t>
      </w:r>
      <w:r>
        <w:rPr>
          <w:lang w:val="it-IT"/>
        </w:rPr>
        <w:t>t</w:t>
      </w:r>
      <w:r w:rsidRPr="00903766">
        <w:rPr>
          <w:lang w:val="it-IT"/>
        </w:rPr>
        <w:t xml:space="preserve"> în registrul comerțului central computerizat</w:t>
      </w:r>
      <w:r>
        <w:rPr>
          <w:lang w:val="it-IT"/>
        </w:rPr>
        <w:t xml:space="preserve"> cu datele de mai jos</w:t>
      </w:r>
      <w:r w:rsidRPr="00903766">
        <w:rPr>
          <w:lang w:val="it-IT"/>
        </w:rPr>
        <w:t>.</w:t>
      </w:r>
    </w:p>
    <w:p w:rsidR="00B0590F" w:rsidRDefault="00E803AC">
      <w:pPr>
        <w:pStyle w:val="NoSpacing"/>
      </w:pPr>
      <w:r>
        <w:rPr>
          <w:color w:val="000000"/>
          <w:lang w:val="ro-RO"/>
        </w:rPr>
        <w:br/>
      </w:r>
    </w:p>
    <w:p w:rsidR="00B0590F" w:rsidRDefault="00E803AC">
      <w:pPr>
        <w:pStyle w:val="NoSpacing"/>
        <w:jc w:val="center"/>
      </w:pPr>
      <w:r>
        <w:rPr>
          <w:b/>
          <w:color w:val="000000"/>
          <w:lang w:val="ro-RO"/>
        </w:rPr>
        <w:t>HELLIS &amp; PARTNERS IMOBILIARE SRL</w:t>
      </w:r>
      <w:bookmarkStart w:id="0" w:name="_GoBack"/>
      <w:bookmarkEnd w:id="0"/>
      <w:r>
        <w:rPr>
          <w:b/>
          <w:color w:val="000000"/>
          <w:lang w:val="ro-RO"/>
        </w:rPr>
        <w:br/>
      </w:r>
    </w:p>
    <w:p w:rsidR="00B0590F" w:rsidRDefault="00E803AC">
      <w:pPr>
        <w:pStyle w:val="NoSpacing"/>
      </w:pPr>
      <w:r>
        <w:rPr>
          <w:b/>
          <w:color w:val="000000"/>
          <w:lang w:val="ro-RO"/>
        </w:rPr>
        <w:t>INFORMAŢII DE IDENTIFICARE</w:t>
      </w:r>
    </w:p>
    <w:p w:rsidR="00B0590F" w:rsidRDefault="00E803AC">
      <w:pPr>
        <w:pStyle w:val="NoSpacing"/>
      </w:pPr>
      <w:r>
        <w:rPr>
          <w:color w:val="000000"/>
          <w:lang w:val="ro-RO"/>
        </w:rPr>
        <w:t>Număr de ordine în Registrul Comerţului: J40/4102/2013, atribuit în data de 28.03.2013</w:t>
      </w:r>
    </w:p>
    <w:p w:rsidR="00B0590F" w:rsidRDefault="00E803AC">
      <w:pPr>
        <w:pStyle w:val="NoSpacing"/>
      </w:pPr>
      <w:r>
        <w:rPr>
          <w:color w:val="000000"/>
          <w:lang w:val="ro-RO"/>
        </w:rPr>
        <w:t>Cod unic de înregistrare: 31430881</w:t>
      </w:r>
    </w:p>
    <w:p w:rsidR="00B0590F" w:rsidRDefault="00E803AC">
      <w:pPr>
        <w:pStyle w:val="NoSpacing"/>
      </w:pPr>
      <w:r>
        <w:rPr>
          <w:color w:val="000000"/>
          <w:lang w:val="ro-RO"/>
        </w:rPr>
        <w:t>Certificat de înregistrare: B2760258, emis pe data de 24.05.2013 si eliberat la data 27.05.2013</w:t>
      </w:r>
    </w:p>
    <w:p w:rsidR="00B0590F" w:rsidRDefault="00E803AC">
      <w:pPr>
        <w:pStyle w:val="NoSpacing"/>
      </w:pPr>
      <w:r>
        <w:rPr>
          <w:color w:val="000000"/>
          <w:lang w:val="ro-RO"/>
        </w:rPr>
        <w:t>Adresă sediu social: Bucureşti Sectorul 6, Strada PRECIZIEI, Nr. 34, CORP C13, BIROUL 1</w:t>
      </w:r>
    </w:p>
    <w:p w:rsidR="00B0590F" w:rsidRDefault="00E803AC">
      <w:pPr>
        <w:pStyle w:val="NoSpacing"/>
      </w:pPr>
      <w:r>
        <w:rPr>
          <w:color w:val="000000"/>
          <w:lang w:val="ro-RO"/>
        </w:rPr>
        <w:t>Stare firmă: funcţiune</w:t>
      </w:r>
    </w:p>
    <w:p w:rsidR="00B0590F" w:rsidRDefault="00E803AC">
      <w:pPr>
        <w:pStyle w:val="NoSpacing"/>
      </w:pPr>
      <w:r>
        <w:rPr>
          <w:color w:val="000000"/>
          <w:lang w:val="ro-RO"/>
        </w:rPr>
        <w:t>Forma de organizare: societate cu raspundere limitata</w:t>
      </w:r>
    </w:p>
    <w:p w:rsidR="00B0590F" w:rsidRDefault="00E803AC">
      <w:pPr>
        <w:pStyle w:val="NoSpacing"/>
      </w:pPr>
      <w:r>
        <w:rPr>
          <w:color w:val="000000"/>
          <w:lang w:val="ro-RO"/>
        </w:rPr>
        <w:t>Data ultimei înregistrări în registrul comerţului: 23.05.2013</w:t>
      </w:r>
    </w:p>
    <w:p w:rsidR="00B0590F" w:rsidRDefault="00E803AC">
      <w:pPr>
        <w:pStyle w:val="NoSpacing"/>
      </w:pPr>
      <w:r>
        <w:rPr>
          <w:color w:val="000000"/>
          <w:lang w:val="ro-RO"/>
        </w:rPr>
        <w:t xml:space="preserve">Durată: nelimitată; </w:t>
      </w:r>
    </w:p>
    <w:p w:rsidR="00B0590F" w:rsidRDefault="00B0590F">
      <w:pPr>
        <w:pStyle w:val="NoSpacing"/>
      </w:pPr>
    </w:p>
    <w:p w:rsidR="00B0590F" w:rsidRDefault="00E803AC">
      <w:pPr>
        <w:pStyle w:val="NoSpacing"/>
      </w:pPr>
      <w:r>
        <w:rPr>
          <w:b/>
          <w:color w:val="000000"/>
          <w:lang w:val="ro-RO"/>
        </w:rPr>
        <w:t>SEDIU SOCIAL</w:t>
      </w:r>
    </w:p>
    <w:p w:rsidR="00B0590F" w:rsidRDefault="00E803AC">
      <w:pPr>
        <w:pStyle w:val="NoSpacing"/>
      </w:pPr>
      <w:r>
        <w:rPr>
          <w:color w:val="000000"/>
          <w:lang w:val="ro-RO"/>
        </w:rPr>
        <w:t>Act sediu: Contract de vânzare cumpărare, nr. 833 din data 16.05.2013</w:t>
      </w:r>
    </w:p>
    <w:p w:rsidR="00B0590F" w:rsidRDefault="00E803AC">
      <w:pPr>
        <w:pStyle w:val="NoSpacing"/>
      </w:pPr>
      <w:r>
        <w:rPr>
          <w:color w:val="000000"/>
          <w:lang w:val="ro-RO"/>
        </w:rPr>
        <w:t>Durata sediului:nelimitat.</w:t>
      </w:r>
    </w:p>
    <w:p w:rsidR="00B0590F" w:rsidRDefault="00B0590F">
      <w:pPr>
        <w:pStyle w:val="NoSpacing"/>
      </w:pPr>
    </w:p>
    <w:p w:rsidR="00B0590F" w:rsidRDefault="00E803AC">
      <w:pPr>
        <w:pStyle w:val="NoSpacing"/>
      </w:pPr>
      <w:r>
        <w:rPr>
          <w:b/>
          <w:color w:val="000000"/>
          <w:lang w:val="ro-RO"/>
        </w:rPr>
        <w:t>CAPITAL SOCIAL</w:t>
      </w:r>
    </w:p>
    <w:p w:rsidR="00B0590F" w:rsidRDefault="00E803AC">
      <w:pPr>
        <w:pStyle w:val="NoSpacing"/>
      </w:pPr>
      <w:r>
        <w:rPr>
          <w:color w:val="000000"/>
          <w:lang w:val="ro-RO"/>
        </w:rPr>
        <w:lastRenderedPageBreak/>
        <w:t>Capital social subscris: 10000 RON , integral vărsat</w:t>
      </w:r>
    </w:p>
    <w:p w:rsidR="00B0590F" w:rsidRDefault="00E803AC">
      <w:pPr>
        <w:pStyle w:val="NoSpacing"/>
      </w:pPr>
      <w:r>
        <w:rPr>
          <w:color w:val="000000"/>
          <w:lang w:val="ro-RO"/>
        </w:rPr>
        <w:t>Echivalent EUR capital social: 1</w:t>
      </w:r>
    </w:p>
    <w:p w:rsidR="00B0590F" w:rsidRDefault="00E803AC">
      <w:pPr>
        <w:pStyle w:val="NoSpacing"/>
      </w:pPr>
      <w:r>
        <w:rPr>
          <w:color w:val="000000"/>
          <w:lang w:val="ro-RO"/>
        </w:rPr>
        <w:t>Participare străină: 4625.0</w:t>
      </w:r>
    </w:p>
    <w:p w:rsidR="00B0590F" w:rsidRDefault="00E803AC">
      <w:pPr>
        <w:pStyle w:val="NoSpacing"/>
      </w:pPr>
      <w:r>
        <w:rPr>
          <w:color w:val="000000"/>
          <w:lang w:val="ro-RO"/>
        </w:rPr>
        <w:t>Participare străină in RON: 4625.0</w:t>
      </w:r>
    </w:p>
    <w:p w:rsidR="00B0590F" w:rsidRDefault="00E803AC">
      <w:pPr>
        <w:pStyle w:val="NoSpacing"/>
      </w:pPr>
      <w:r>
        <w:rPr>
          <w:color w:val="000000"/>
          <w:lang w:val="ro-RO"/>
        </w:rPr>
        <w:t>Număr părţi sociale: 400</w:t>
      </w:r>
    </w:p>
    <w:p w:rsidR="00B0590F" w:rsidRDefault="00E803AC">
      <w:pPr>
        <w:pStyle w:val="NoSpacing"/>
      </w:pPr>
      <w:r>
        <w:rPr>
          <w:color w:val="000000"/>
          <w:lang w:val="ro-RO"/>
        </w:rPr>
        <w:t xml:space="preserve">Valoarea unei părţi sociale: 25 RON </w:t>
      </w:r>
    </w:p>
    <w:p w:rsidR="00B0590F" w:rsidRDefault="00B0590F">
      <w:pPr>
        <w:pStyle w:val="NoSpacing"/>
      </w:pPr>
    </w:p>
    <w:p w:rsidR="00B0590F" w:rsidRDefault="00E803AC">
      <w:pPr>
        <w:pStyle w:val="NoSpacing"/>
      </w:pPr>
      <w:r>
        <w:rPr>
          <w:b/>
          <w:color w:val="000000"/>
          <w:lang w:val="ro-RO"/>
        </w:rPr>
        <w:t>NATURĂ CAPITAL</w:t>
      </w:r>
    </w:p>
    <w:p w:rsidR="00B0590F" w:rsidRDefault="00E803AC">
      <w:pPr>
        <w:pStyle w:val="NoSpacing"/>
      </w:pPr>
      <w:r>
        <w:rPr>
          <w:color w:val="000000"/>
          <w:lang w:val="ro-RO"/>
        </w:rPr>
        <w:t>privat (autohton + străin)</w:t>
      </w:r>
    </w:p>
    <w:p w:rsidR="00B0590F" w:rsidRDefault="00B0590F">
      <w:pPr>
        <w:pStyle w:val="NoSpacing"/>
      </w:pPr>
    </w:p>
    <w:p w:rsidR="00B0590F" w:rsidRDefault="00E803AC">
      <w:pPr>
        <w:pStyle w:val="NoSpacing"/>
      </w:pPr>
      <w:r>
        <w:rPr>
          <w:b/>
          <w:color w:val="000000"/>
          <w:lang w:val="ro-RO"/>
        </w:rPr>
        <w:t>ASOCIAŢI PERSOANE JURIDICE</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ASOCIAŢI PERSOANE FIZICE</w:t>
      </w:r>
    </w:p>
    <w:p w:rsidR="00B0590F" w:rsidRDefault="00E803AC">
      <w:pPr>
        <w:pStyle w:val="NoSpacing"/>
      </w:pPr>
      <w:r>
        <w:rPr>
          <w:color w:val="000000"/>
          <w:lang w:val="ro-RO"/>
        </w:rPr>
        <w:t>FRUNZE VITALIE</w:t>
      </w:r>
    </w:p>
    <w:p w:rsidR="00B0590F" w:rsidRDefault="00E803AC">
      <w:pPr>
        <w:pStyle w:val="NoSpacing"/>
      </w:pPr>
      <w:r>
        <w:rPr>
          <w:color w:val="000000"/>
          <w:lang w:val="ro-RO"/>
        </w:rPr>
        <w:t>Calitate: asociat</w:t>
      </w:r>
    </w:p>
    <w:p w:rsidR="00B0590F" w:rsidRDefault="00E803AC">
      <w:pPr>
        <w:pStyle w:val="NoSpacing"/>
      </w:pPr>
      <w:r>
        <w:rPr>
          <w:color w:val="000000"/>
          <w:lang w:val="ro-RO"/>
        </w:rPr>
        <w:t>Cetăţenie: română</w:t>
      </w:r>
    </w:p>
    <w:p w:rsidR="00B0590F" w:rsidRDefault="00E803AC">
      <w:pPr>
        <w:pStyle w:val="NoSpacing"/>
      </w:pPr>
      <w:r>
        <w:rPr>
          <w:color w:val="000000"/>
          <w:lang w:val="ro-RO"/>
        </w:rPr>
        <w:t>Data şi locul naşterii: 23.06.1977, CUCURUZENI, Moldova</w:t>
      </w:r>
    </w:p>
    <w:p w:rsidR="00B0590F" w:rsidRDefault="00E803AC">
      <w:pPr>
        <w:pStyle w:val="NoSpacing"/>
      </w:pPr>
      <w:r>
        <w:rPr>
          <w:color w:val="000000"/>
          <w:lang w:val="ro-RO"/>
        </w:rPr>
        <w:t>Sex: masculin</w:t>
      </w:r>
    </w:p>
    <w:p w:rsidR="00B0590F" w:rsidRDefault="00E803AC">
      <w:pPr>
        <w:pStyle w:val="NoSpacing"/>
      </w:pPr>
      <w:r>
        <w:rPr>
          <w:color w:val="000000"/>
          <w:lang w:val="ro-RO"/>
        </w:rPr>
        <w:t xml:space="preserve">Aport la capital: 750 RON </w:t>
      </w:r>
    </w:p>
    <w:p w:rsidR="00B0590F" w:rsidRDefault="00E803AC">
      <w:pPr>
        <w:pStyle w:val="NoSpacing"/>
      </w:pPr>
      <w:r>
        <w:rPr>
          <w:color w:val="000000"/>
          <w:lang w:val="ro-RO"/>
        </w:rPr>
        <w:t xml:space="preserve">Aport vărsat total: 750 RON </w:t>
      </w:r>
    </w:p>
    <w:p w:rsidR="00B0590F" w:rsidRDefault="00E803AC">
      <w:pPr>
        <w:pStyle w:val="NoSpacing"/>
      </w:pPr>
      <w:r>
        <w:rPr>
          <w:color w:val="000000"/>
          <w:lang w:val="ro-RO"/>
        </w:rPr>
        <w:t xml:space="preserve">Aport vărsat în  RON : 750 RON </w:t>
      </w:r>
    </w:p>
    <w:p w:rsidR="00B0590F" w:rsidRDefault="00E803AC">
      <w:pPr>
        <w:pStyle w:val="NoSpacing"/>
      </w:pPr>
      <w:r>
        <w:rPr>
          <w:color w:val="000000"/>
          <w:lang w:val="ro-RO"/>
        </w:rPr>
        <w:t>Număr parţi sociale: 30</w:t>
      </w:r>
    </w:p>
    <w:p w:rsidR="00B0590F" w:rsidRDefault="00E803AC">
      <w:pPr>
        <w:pStyle w:val="NoSpacing"/>
      </w:pPr>
      <w:r>
        <w:rPr>
          <w:color w:val="000000"/>
          <w:lang w:val="ro-RO"/>
        </w:rPr>
        <w:t>Cota de participare la beneficii şi pierderi: 7.5% / 7.5%</w:t>
      </w:r>
    </w:p>
    <w:p w:rsidR="00B0590F" w:rsidRDefault="00B0590F">
      <w:pPr>
        <w:pStyle w:val="NoSpacing"/>
      </w:pPr>
    </w:p>
    <w:p w:rsidR="00B0590F" w:rsidRDefault="00E803AC">
      <w:pPr>
        <w:pStyle w:val="NoSpacing"/>
      </w:pPr>
      <w:r>
        <w:rPr>
          <w:color w:val="000000"/>
          <w:lang w:val="ro-RO"/>
        </w:rPr>
        <w:t>IURCU VITALIE</w:t>
      </w:r>
    </w:p>
    <w:p w:rsidR="00B0590F" w:rsidRDefault="00E803AC">
      <w:pPr>
        <w:pStyle w:val="NoSpacing"/>
      </w:pPr>
      <w:r>
        <w:rPr>
          <w:color w:val="000000"/>
          <w:lang w:val="ro-RO"/>
        </w:rPr>
        <w:t>Calitate: asociat</w:t>
      </w:r>
    </w:p>
    <w:p w:rsidR="00B0590F" w:rsidRDefault="00E803AC">
      <w:pPr>
        <w:pStyle w:val="NoSpacing"/>
      </w:pPr>
      <w:r>
        <w:rPr>
          <w:color w:val="000000"/>
          <w:lang w:val="ro-RO"/>
        </w:rPr>
        <w:t>Cetăţenie: română</w:t>
      </w:r>
    </w:p>
    <w:p w:rsidR="00B0590F" w:rsidRDefault="00E803AC">
      <w:pPr>
        <w:pStyle w:val="NoSpacing"/>
      </w:pPr>
      <w:r>
        <w:rPr>
          <w:color w:val="000000"/>
          <w:lang w:val="ro-RO"/>
        </w:rPr>
        <w:t>Data şi locul naşterii: 02.02.1972, ORHEI, Moldova</w:t>
      </w:r>
    </w:p>
    <w:p w:rsidR="00B0590F" w:rsidRDefault="00E803AC">
      <w:pPr>
        <w:pStyle w:val="NoSpacing"/>
      </w:pPr>
      <w:r>
        <w:rPr>
          <w:color w:val="000000"/>
          <w:lang w:val="ro-RO"/>
        </w:rPr>
        <w:t>Sex: masculin</w:t>
      </w:r>
    </w:p>
    <w:p w:rsidR="00B0590F" w:rsidRDefault="00E803AC">
      <w:pPr>
        <w:pStyle w:val="NoSpacing"/>
      </w:pPr>
      <w:r>
        <w:rPr>
          <w:color w:val="000000"/>
          <w:lang w:val="ro-RO"/>
        </w:rPr>
        <w:t xml:space="preserve">Aport la capital: 9250 RON </w:t>
      </w:r>
    </w:p>
    <w:p w:rsidR="00B0590F" w:rsidRDefault="00E803AC">
      <w:pPr>
        <w:pStyle w:val="NoSpacing"/>
      </w:pPr>
      <w:r>
        <w:rPr>
          <w:color w:val="000000"/>
          <w:lang w:val="ro-RO"/>
        </w:rPr>
        <w:t>Echivalent EUR capital social: 1</w:t>
      </w:r>
    </w:p>
    <w:p w:rsidR="00B0590F" w:rsidRDefault="00E803AC">
      <w:pPr>
        <w:pStyle w:val="NoSpacing"/>
      </w:pPr>
      <w:r>
        <w:rPr>
          <w:color w:val="000000"/>
          <w:lang w:val="ro-RO"/>
        </w:rPr>
        <w:t xml:space="preserve">Aport vărsat total: 9250 RON </w:t>
      </w:r>
    </w:p>
    <w:p w:rsidR="00B0590F" w:rsidRDefault="00E803AC">
      <w:pPr>
        <w:pStyle w:val="NoSpacing"/>
      </w:pPr>
      <w:r>
        <w:rPr>
          <w:color w:val="000000"/>
          <w:lang w:val="ro-RO"/>
        </w:rPr>
        <w:t xml:space="preserve">Aport vărsat în  RON : 9250 RON </w:t>
      </w:r>
    </w:p>
    <w:p w:rsidR="00B0590F" w:rsidRDefault="00E803AC">
      <w:pPr>
        <w:pStyle w:val="NoSpacing"/>
      </w:pPr>
      <w:r>
        <w:rPr>
          <w:color w:val="000000"/>
          <w:lang w:val="ro-RO"/>
        </w:rPr>
        <w:t>Număr parţi sociale: 370</w:t>
      </w:r>
    </w:p>
    <w:p w:rsidR="00B0590F" w:rsidRDefault="00E803AC">
      <w:pPr>
        <w:pStyle w:val="NoSpacing"/>
      </w:pPr>
      <w:r>
        <w:rPr>
          <w:color w:val="000000"/>
          <w:lang w:val="ro-RO"/>
        </w:rPr>
        <w:t>Cota de participare la beneficii şi pierderi: 92.5% / 92.5%</w:t>
      </w:r>
    </w:p>
    <w:p w:rsidR="00B0590F" w:rsidRDefault="00B0590F">
      <w:pPr>
        <w:pStyle w:val="NoSpacing"/>
      </w:pPr>
    </w:p>
    <w:p w:rsidR="00B0590F" w:rsidRDefault="00E803AC">
      <w:pPr>
        <w:pStyle w:val="NoSpacing"/>
      </w:pPr>
      <w:r>
        <w:rPr>
          <w:b/>
          <w:color w:val="000000"/>
          <w:lang w:val="ro-RO"/>
        </w:rPr>
        <w:t>REPREZENTANT acţionar/asociat/membru (PERSOANĂ JURIDICĂ)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REPREZENTANT acţionar/asociat/membru (PERSOANĂ FIZICĂ)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Persoane împuternicite (PERSOANE FIZICE)</w:t>
      </w:r>
    </w:p>
    <w:p w:rsidR="00B0590F" w:rsidRDefault="00E803AC">
      <w:pPr>
        <w:pStyle w:val="NoSpacing"/>
      </w:pPr>
      <w:r>
        <w:rPr>
          <w:color w:val="000000"/>
          <w:lang w:val="ro-RO"/>
        </w:rPr>
        <w:t>FRUNZE VITALIE</w:t>
      </w:r>
    </w:p>
    <w:p w:rsidR="00B0590F" w:rsidRDefault="00E803AC">
      <w:pPr>
        <w:pStyle w:val="NoSpacing"/>
      </w:pPr>
      <w:r>
        <w:rPr>
          <w:color w:val="000000"/>
          <w:lang w:val="ro-RO"/>
        </w:rPr>
        <w:t>Calitate: administrator</w:t>
      </w:r>
    </w:p>
    <w:p w:rsidR="00B0590F" w:rsidRDefault="00E803AC">
      <w:pPr>
        <w:pStyle w:val="NoSpacing"/>
      </w:pPr>
      <w:r>
        <w:rPr>
          <w:color w:val="000000"/>
          <w:lang w:val="ro-RO"/>
        </w:rPr>
        <w:t>Funcţie: nespecificata</w:t>
      </w:r>
    </w:p>
    <w:p w:rsidR="00B0590F" w:rsidRDefault="00E803AC">
      <w:pPr>
        <w:pStyle w:val="NoSpacing"/>
      </w:pPr>
      <w:r>
        <w:rPr>
          <w:color w:val="000000"/>
          <w:lang w:val="ro-RO"/>
        </w:rPr>
        <w:t>Cetăţenie: română</w:t>
      </w:r>
    </w:p>
    <w:p w:rsidR="00B0590F" w:rsidRDefault="00E803AC">
      <w:pPr>
        <w:pStyle w:val="NoSpacing"/>
      </w:pPr>
      <w:r>
        <w:rPr>
          <w:color w:val="000000"/>
          <w:lang w:val="ro-RO"/>
        </w:rPr>
        <w:t>Sex: masculin</w:t>
      </w:r>
    </w:p>
    <w:p w:rsidR="00B0590F" w:rsidRDefault="00E803AC">
      <w:pPr>
        <w:pStyle w:val="NoSpacing"/>
      </w:pPr>
      <w:r>
        <w:rPr>
          <w:color w:val="000000"/>
          <w:lang w:val="ro-RO"/>
        </w:rPr>
        <w:lastRenderedPageBreak/>
        <w:t>Data şi locul naşterii: 23.06.1977, CUCURUZENI, Moldova</w:t>
      </w:r>
    </w:p>
    <w:p w:rsidR="00B0590F" w:rsidRDefault="00E803AC">
      <w:pPr>
        <w:pStyle w:val="NoSpacing"/>
      </w:pPr>
      <w:r>
        <w:rPr>
          <w:color w:val="000000"/>
          <w:lang w:val="ro-RO"/>
        </w:rPr>
        <w:t>Puteri: DEPLINE</w:t>
      </w:r>
    </w:p>
    <w:p w:rsidR="00B0590F" w:rsidRDefault="00E803AC">
      <w:pPr>
        <w:pStyle w:val="NoSpacing"/>
      </w:pPr>
      <w:r>
        <w:rPr>
          <w:color w:val="000000"/>
          <w:lang w:val="ro-RO"/>
        </w:rPr>
        <w:t>Data numirii: 18.03.2013</w:t>
      </w:r>
    </w:p>
    <w:p w:rsidR="00B0590F" w:rsidRDefault="00E803AC">
      <w:pPr>
        <w:pStyle w:val="NoSpacing"/>
      </w:pPr>
      <w:r>
        <w:rPr>
          <w:color w:val="000000"/>
          <w:lang w:val="ro-RO"/>
        </w:rPr>
        <w:t>Durată mandat: nelimitată</w:t>
      </w:r>
    </w:p>
    <w:p w:rsidR="00B0590F" w:rsidRDefault="00E803AC">
      <w:pPr>
        <w:pStyle w:val="NoSpacing"/>
      </w:pPr>
      <w:r>
        <w:rPr>
          <w:color w:val="000000"/>
          <w:lang w:val="ro-RO"/>
        </w:rPr>
        <w:t>Dată depunere specimen semnătură: 25.03.2013</w:t>
      </w:r>
    </w:p>
    <w:p w:rsidR="00B0590F" w:rsidRDefault="00E803AC">
      <w:pPr>
        <w:pStyle w:val="NoSpacing"/>
      </w:pPr>
      <w:r>
        <w:rPr>
          <w:color w:val="000000"/>
          <w:lang w:val="ro-RO"/>
        </w:rPr>
        <w:t>Temei legal: conf. Legii  nr.31/1990</w:t>
      </w:r>
    </w:p>
    <w:p w:rsidR="00B0590F" w:rsidRDefault="00B0590F">
      <w:pPr>
        <w:pStyle w:val="NoSpacing"/>
      </w:pPr>
    </w:p>
    <w:p w:rsidR="00B0590F" w:rsidRDefault="00E803AC">
      <w:pPr>
        <w:pStyle w:val="NoSpacing"/>
      </w:pPr>
      <w:r>
        <w:rPr>
          <w:b/>
          <w:color w:val="000000"/>
          <w:lang w:val="ro-RO"/>
        </w:rPr>
        <w:t>Persoane împuternicite (PERSOANE JURIDICE)</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Administratori judiciari / Lichidatori judiciari/ Lichidatori (PERSOANE JURIDICE)</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CURATOR / CURATOR SPECIAL</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Cenzori / Auditori PERSOANE JURIDICE</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Cenzori / Auditori PERSOANE FIZICE</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Activitatea principală</w:t>
      </w:r>
    </w:p>
    <w:p w:rsidR="00B0590F" w:rsidRDefault="00E803AC">
      <w:pPr>
        <w:pStyle w:val="NoSpacing"/>
      </w:pPr>
      <w:r>
        <w:rPr>
          <w:color w:val="000000"/>
          <w:lang w:val="ro-RO"/>
        </w:rPr>
        <w:t>Domeniul de activitate principal: conform codificarii (Ordin 337/2007) Rev. Caen (2)</w:t>
      </w:r>
    </w:p>
    <w:p w:rsidR="00B0590F" w:rsidRDefault="00E803AC">
      <w:pPr>
        <w:pStyle w:val="NoSpacing"/>
      </w:pPr>
      <w:r>
        <w:rPr>
          <w:color w:val="000000"/>
          <w:lang w:val="ro-RO"/>
        </w:rPr>
        <w:t xml:space="preserve">6820 - Închirierea şi subînchirierea bunurilor imobiliare proprii sau închiriate                                                                                                                               </w:t>
      </w:r>
    </w:p>
    <w:p w:rsidR="00B0590F" w:rsidRDefault="00B0590F">
      <w:pPr>
        <w:pStyle w:val="NoSpacing"/>
      </w:pPr>
    </w:p>
    <w:p w:rsidR="00B0590F" w:rsidRDefault="00E803AC">
      <w:pPr>
        <w:pStyle w:val="NoSpacing"/>
      </w:pPr>
      <w:r>
        <w:rPr>
          <w:b/>
          <w:color w:val="000000"/>
          <w:lang w:val="ro-RO"/>
        </w:rPr>
        <w:t>Activităţi secundare</w:t>
      </w:r>
    </w:p>
    <w:p w:rsidR="00B0590F" w:rsidRDefault="00E803AC">
      <w:pPr>
        <w:pStyle w:val="NoSpacing"/>
      </w:pPr>
      <w:r>
        <w:rPr>
          <w:color w:val="000000"/>
          <w:lang w:val="ro-RO"/>
        </w:rPr>
        <w:t>Activităţile secundare: conform codificarii (Ordin 337/2007) Rev. Caen (2)</w:t>
      </w:r>
    </w:p>
    <w:p w:rsidR="00B0590F" w:rsidRDefault="00E803AC">
      <w:pPr>
        <w:pStyle w:val="NoSpacing"/>
      </w:pPr>
      <w:r>
        <w:rPr>
          <w:color w:val="000000"/>
          <w:lang w:val="ro-RO"/>
        </w:rPr>
        <w:t>0111 - Cultivarea cerealelor (exclusiv orez), plantelor leguminoase şi a plantelor producătoare de seminţe oleaginoase</w:t>
      </w:r>
    </w:p>
    <w:p w:rsidR="00B0590F" w:rsidRDefault="00E803AC">
      <w:pPr>
        <w:pStyle w:val="NoSpacing"/>
      </w:pPr>
      <w:r>
        <w:rPr>
          <w:color w:val="000000"/>
          <w:lang w:val="ro-RO"/>
        </w:rPr>
        <w:t>0112 - Cultivarea orezului</w:t>
      </w:r>
    </w:p>
    <w:p w:rsidR="00B0590F" w:rsidRDefault="00E803AC">
      <w:pPr>
        <w:pStyle w:val="NoSpacing"/>
      </w:pPr>
      <w:r>
        <w:rPr>
          <w:color w:val="000000"/>
          <w:lang w:val="ro-RO"/>
        </w:rPr>
        <w:t>0113 - Cultivarea legumelor şi a pepenilor, a rădăcinoaselor şi tuberculilor</w:t>
      </w:r>
    </w:p>
    <w:p w:rsidR="00B0590F" w:rsidRDefault="00E803AC">
      <w:pPr>
        <w:pStyle w:val="NoSpacing"/>
      </w:pPr>
      <w:r>
        <w:rPr>
          <w:color w:val="000000"/>
          <w:lang w:val="ro-RO"/>
        </w:rPr>
        <w:t>0114 - Cultivarea trestiei de zahăr</w:t>
      </w:r>
    </w:p>
    <w:p w:rsidR="00B0590F" w:rsidRDefault="00E803AC">
      <w:pPr>
        <w:pStyle w:val="NoSpacing"/>
      </w:pPr>
      <w:r>
        <w:rPr>
          <w:color w:val="000000"/>
          <w:lang w:val="ro-RO"/>
        </w:rPr>
        <w:t>0115 - Cultivarea tutunului</w:t>
      </w:r>
    </w:p>
    <w:p w:rsidR="00B0590F" w:rsidRDefault="00E803AC">
      <w:pPr>
        <w:pStyle w:val="NoSpacing"/>
      </w:pPr>
      <w:r>
        <w:rPr>
          <w:color w:val="000000"/>
          <w:lang w:val="ro-RO"/>
        </w:rPr>
        <w:t>0116 - Cultivarea plantelor pentru fibre textile</w:t>
      </w:r>
    </w:p>
    <w:p w:rsidR="00B0590F" w:rsidRDefault="00E803AC">
      <w:pPr>
        <w:pStyle w:val="NoSpacing"/>
      </w:pPr>
      <w:r>
        <w:rPr>
          <w:color w:val="000000"/>
          <w:lang w:val="ro-RO"/>
        </w:rPr>
        <w:t>0119 - Cultivarea altor plante din culturi nepermanente</w:t>
      </w:r>
    </w:p>
    <w:p w:rsidR="00B0590F" w:rsidRDefault="00E803AC">
      <w:pPr>
        <w:pStyle w:val="NoSpacing"/>
      </w:pPr>
      <w:r>
        <w:rPr>
          <w:color w:val="000000"/>
          <w:lang w:val="ro-RO"/>
        </w:rPr>
        <w:t>0121 - Cultivarea strugurilor</w:t>
      </w:r>
    </w:p>
    <w:p w:rsidR="00B0590F" w:rsidRDefault="00E803AC">
      <w:pPr>
        <w:pStyle w:val="NoSpacing"/>
      </w:pPr>
      <w:r>
        <w:rPr>
          <w:color w:val="000000"/>
          <w:lang w:val="ro-RO"/>
        </w:rPr>
        <w:t>0122 - Cultivarea fructelor tropicale şi subtropicale</w:t>
      </w:r>
    </w:p>
    <w:p w:rsidR="00B0590F" w:rsidRDefault="00E803AC">
      <w:pPr>
        <w:pStyle w:val="NoSpacing"/>
      </w:pPr>
      <w:r>
        <w:rPr>
          <w:color w:val="000000"/>
          <w:lang w:val="ro-RO"/>
        </w:rPr>
        <w:t>0123 - Cultivarea fructelor citrice</w:t>
      </w:r>
    </w:p>
    <w:p w:rsidR="00B0590F" w:rsidRDefault="00E803AC">
      <w:pPr>
        <w:pStyle w:val="NoSpacing"/>
      </w:pPr>
      <w:r>
        <w:rPr>
          <w:color w:val="000000"/>
          <w:lang w:val="ro-RO"/>
        </w:rPr>
        <w:t>0124 - Cultivarea fructelor seminţoase şi sâmburoase</w:t>
      </w:r>
    </w:p>
    <w:p w:rsidR="00B0590F" w:rsidRDefault="00E803AC">
      <w:pPr>
        <w:pStyle w:val="NoSpacing"/>
      </w:pPr>
      <w:r>
        <w:rPr>
          <w:color w:val="000000"/>
          <w:lang w:val="ro-RO"/>
        </w:rPr>
        <w:t>0125 - Cultivarea fructelor arbuştilor fructiferi, căpşunilor, nuciferilor şi a altor pomi fructiferi</w:t>
      </w:r>
    </w:p>
    <w:p w:rsidR="00B0590F" w:rsidRDefault="00E803AC">
      <w:pPr>
        <w:pStyle w:val="NoSpacing"/>
      </w:pPr>
      <w:r>
        <w:rPr>
          <w:color w:val="000000"/>
          <w:lang w:val="ro-RO"/>
        </w:rPr>
        <w:t>0126 - Cultivarea fructelor oleaginoase</w:t>
      </w:r>
    </w:p>
    <w:p w:rsidR="00B0590F" w:rsidRDefault="00E803AC">
      <w:pPr>
        <w:pStyle w:val="NoSpacing"/>
      </w:pPr>
      <w:r>
        <w:rPr>
          <w:color w:val="000000"/>
          <w:lang w:val="ro-RO"/>
        </w:rPr>
        <w:t>0127 - Cultivarea plantelor pentru prepararea băuturilor</w:t>
      </w:r>
    </w:p>
    <w:p w:rsidR="00B0590F" w:rsidRDefault="00E803AC">
      <w:pPr>
        <w:pStyle w:val="NoSpacing"/>
      </w:pPr>
      <w:r>
        <w:rPr>
          <w:color w:val="000000"/>
          <w:lang w:val="ro-RO"/>
        </w:rPr>
        <w:t>0128 - Cultivarea condimentelor, plantelor aromatice, medicinale şi a plantelor de uz farmaceutic</w:t>
      </w:r>
    </w:p>
    <w:p w:rsidR="00B0590F" w:rsidRDefault="00E803AC">
      <w:pPr>
        <w:pStyle w:val="NoSpacing"/>
      </w:pPr>
      <w:r>
        <w:rPr>
          <w:color w:val="000000"/>
          <w:lang w:val="ro-RO"/>
        </w:rPr>
        <w:t>0129 - Cultivarea altor plante permanente</w:t>
      </w:r>
    </w:p>
    <w:p w:rsidR="00B0590F" w:rsidRDefault="00E803AC">
      <w:pPr>
        <w:pStyle w:val="NoSpacing"/>
      </w:pPr>
      <w:r>
        <w:rPr>
          <w:color w:val="000000"/>
          <w:lang w:val="ro-RO"/>
        </w:rPr>
        <w:t>0130 - Cultivarea plantelor pentru înmulţire</w:t>
      </w:r>
    </w:p>
    <w:p w:rsidR="00B0590F" w:rsidRDefault="00E803AC">
      <w:pPr>
        <w:pStyle w:val="NoSpacing"/>
      </w:pPr>
      <w:r>
        <w:rPr>
          <w:color w:val="000000"/>
          <w:lang w:val="ro-RO"/>
        </w:rPr>
        <w:t>0141 - Creşterea bovinelor de lapte</w:t>
      </w:r>
    </w:p>
    <w:p w:rsidR="00B0590F" w:rsidRDefault="00E803AC">
      <w:pPr>
        <w:pStyle w:val="NoSpacing"/>
      </w:pPr>
      <w:r>
        <w:rPr>
          <w:color w:val="000000"/>
          <w:lang w:val="ro-RO"/>
        </w:rPr>
        <w:t>0142 - Creşterea altor bovine</w:t>
      </w:r>
    </w:p>
    <w:p w:rsidR="00B0590F" w:rsidRDefault="00E803AC">
      <w:pPr>
        <w:pStyle w:val="NoSpacing"/>
      </w:pPr>
      <w:r>
        <w:rPr>
          <w:color w:val="000000"/>
          <w:lang w:val="ro-RO"/>
        </w:rPr>
        <w:t>0143 - Creşterea cailor şi a altor cabaline</w:t>
      </w:r>
    </w:p>
    <w:p w:rsidR="00B0590F" w:rsidRDefault="00E803AC">
      <w:pPr>
        <w:pStyle w:val="NoSpacing"/>
      </w:pPr>
      <w:r>
        <w:rPr>
          <w:color w:val="000000"/>
          <w:lang w:val="ro-RO"/>
        </w:rPr>
        <w:lastRenderedPageBreak/>
        <w:t>0144 - Creşterea cămilelor şi a camelidelor</w:t>
      </w:r>
    </w:p>
    <w:p w:rsidR="00B0590F" w:rsidRDefault="00E803AC">
      <w:pPr>
        <w:pStyle w:val="NoSpacing"/>
      </w:pPr>
      <w:r>
        <w:rPr>
          <w:color w:val="000000"/>
          <w:lang w:val="ro-RO"/>
        </w:rPr>
        <w:t>0145 - Creşterea ovinelor şi caprinelor</w:t>
      </w:r>
    </w:p>
    <w:p w:rsidR="00B0590F" w:rsidRDefault="00E803AC">
      <w:pPr>
        <w:pStyle w:val="NoSpacing"/>
      </w:pPr>
      <w:r>
        <w:rPr>
          <w:color w:val="000000"/>
          <w:lang w:val="ro-RO"/>
        </w:rPr>
        <w:t>0146 - Creşterea porcinelor</w:t>
      </w:r>
    </w:p>
    <w:p w:rsidR="00B0590F" w:rsidRDefault="00E803AC">
      <w:pPr>
        <w:pStyle w:val="NoSpacing"/>
      </w:pPr>
      <w:r>
        <w:rPr>
          <w:color w:val="000000"/>
          <w:lang w:val="ro-RO"/>
        </w:rPr>
        <w:t>0147 - Creşterea păsărilor</w:t>
      </w:r>
    </w:p>
    <w:p w:rsidR="00B0590F" w:rsidRDefault="00E803AC">
      <w:pPr>
        <w:pStyle w:val="NoSpacing"/>
      </w:pPr>
      <w:r>
        <w:rPr>
          <w:color w:val="000000"/>
          <w:lang w:val="ro-RO"/>
        </w:rPr>
        <w:t>0149 - Creşterea altor animale</w:t>
      </w:r>
    </w:p>
    <w:p w:rsidR="00B0590F" w:rsidRDefault="00E803AC">
      <w:pPr>
        <w:pStyle w:val="NoSpacing"/>
      </w:pPr>
      <w:r>
        <w:rPr>
          <w:color w:val="000000"/>
          <w:lang w:val="ro-RO"/>
        </w:rPr>
        <w:t>0150 - Activităţi în ferme mixte (cultura vegetală combinată cu creşterea animalelor)</w:t>
      </w:r>
    </w:p>
    <w:p w:rsidR="00B0590F" w:rsidRDefault="00E803AC">
      <w:pPr>
        <w:pStyle w:val="NoSpacing"/>
      </w:pPr>
      <w:r>
        <w:rPr>
          <w:color w:val="000000"/>
          <w:lang w:val="ro-RO"/>
        </w:rPr>
        <w:t>0161 - Activităţi auxiliare pentru producţia vegetală</w:t>
      </w:r>
    </w:p>
    <w:p w:rsidR="00B0590F" w:rsidRDefault="00E803AC">
      <w:pPr>
        <w:pStyle w:val="NoSpacing"/>
      </w:pPr>
      <w:r>
        <w:rPr>
          <w:color w:val="000000"/>
          <w:lang w:val="ro-RO"/>
        </w:rPr>
        <w:t>0162 - Activităţi auxiliare pentru creşterea animalelor</w:t>
      </w:r>
    </w:p>
    <w:p w:rsidR="00B0590F" w:rsidRDefault="00E803AC">
      <w:pPr>
        <w:pStyle w:val="NoSpacing"/>
      </w:pPr>
      <w:r>
        <w:rPr>
          <w:color w:val="000000"/>
          <w:lang w:val="ro-RO"/>
        </w:rPr>
        <w:t>0163 - Activităţi după recoltare</w:t>
      </w:r>
    </w:p>
    <w:p w:rsidR="00B0590F" w:rsidRDefault="00E803AC">
      <w:pPr>
        <w:pStyle w:val="NoSpacing"/>
      </w:pPr>
      <w:r>
        <w:rPr>
          <w:color w:val="000000"/>
          <w:lang w:val="ro-RO"/>
        </w:rPr>
        <w:t>0164 - Pregătirea seminţelor</w:t>
      </w:r>
    </w:p>
    <w:p w:rsidR="00B0590F" w:rsidRDefault="00E803AC">
      <w:pPr>
        <w:pStyle w:val="NoSpacing"/>
      </w:pPr>
      <w:r>
        <w:rPr>
          <w:color w:val="000000"/>
          <w:lang w:val="ro-RO"/>
        </w:rPr>
        <w:t>0170 - Vânătoare,capturarea cu capcane a vânatului şi activităţi de servicii anexe vânătorii</w:t>
      </w:r>
    </w:p>
    <w:p w:rsidR="00B0590F" w:rsidRDefault="00E803AC">
      <w:pPr>
        <w:pStyle w:val="NoSpacing"/>
      </w:pPr>
      <w:r>
        <w:rPr>
          <w:color w:val="000000"/>
          <w:lang w:val="ro-RO"/>
        </w:rPr>
        <w:t>0210 - Silvicultură şi alte activităţi forestiere</w:t>
      </w:r>
    </w:p>
    <w:p w:rsidR="00B0590F" w:rsidRDefault="00E803AC">
      <w:pPr>
        <w:pStyle w:val="NoSpacing"/>
      </w:pPr>
      <w:r>
        <w:rPr>
          <w:color w:val="000000"/>
          <w:lang w:val="ro-RO"/>
        </w:rPr>
        <w:t>0220 - Exploatarea forestieră</w:t>
      </w:r>
    </w:p>
    <w:p w:rsidR="00B0590F" w:rsidRDefault="00E803AC">
      <w:pPr>
        <w:pStyle w:val="NoSpacing"/>
      </w:pPr>
      <w:r>
        <w:rPr>
          <w:color w:val="000000"/>
          <w:lang w:val="ro-RO"/>
        </w:rPr>
        <w:t>0230 - Colectarea produselor forestiere nelemnoase din flora spontană</w:t>
      </w:r>
    </w:p>
    <w:p w:rsidR="00B0590F" w:rsidRDefault="00E803AC">
      <w:pPr>
        <w:pStyle w:val="NoSpacing"/>
      </w:pPr>
      <w:r>
        <w:rPr>
          <w:color w:val="000000"/>
          <w:lang w:val="ro-RO"/>
        </w:rPr>
        <w:t>0240 - Activităţi de servicii anexe silviculturii</w:t>
      </w:r>
    </w:p>
    <w:p w:rsidR="00B0590F" w:rsidRDefault="00E803AC">
      <w:pPr>
        <w:pStyle w:val="NoSpacing"/>
      </w:pPr>
      <w:r>
        <w:rPr>
          <w:color w:val="000000"/>
          <w:lang w:val="ro-RO"/>
        </w:rPr>
        <w:t>0311 - Pescuitul maritim</w:t>
      </w:r>
    </w:p>
    <w:p w:rsidR="00B0590F" w:rsidRDefault="00E803AC">
      <w:pPr>
        <w:pStyle w:val="NoSpacing"/>
      </w:pPr>
      <w:r>
        <w:rPr>
          <w:color w:val="000000"/>
          <w:lang w:val="ro-RO"/>
        </w:rPr>
        <w:t>0312 - Pescuitul în ape dulci</w:t>
      </w:r>
    </w:p>
    <w:p w:rsidR="00B0590F" w:rsidRDefault="00E803AC">
      <w:pPr>
        <w:pStyle w:val="NoSpacing"/>
      </w:pPr>
      <w:r>
        <w:rPr>
          <w:color w:val="000000"/>
          <w:lang w:val="ro-RO"/>
        </w:rPr>
        <w:t>0321 - Acvacultura  maritimă</w:t>
      </w:r>
    </w:p>
    <w:p w:rsidR="00B0590F" w:rsidRDefault="00E803AC">
      <w:pPr>
        <w:pStyle w:val="NoSpacing"/>
      </w:pPr>
      <w:r>
        <w:rPr>
          <w:color w:val="000000"/>
          <w:lang w:val="ro-RO"/>
        </w:rPr>
        <w:t>0322 - Acvacultura în ape dulci</w:t>
      </w:r>
    </w:p>
    <w:p w:rsidR="00B0590F" w:rsidRDefault="00E803AC">
      <w:pPr>
        <w:pStyle w:val="NoSpacing"/>
      </w:pPr>
      <w:r>
        <w:rPr>
          <w:color w:val="000000"/>
          <w:lang w:val="ro-RO"/>
        </w:rPr>
        <w:t>0510 - Extracţia cărbunelui superior (PCS=&gt;23865 kJ/kg)</w:t>
      </w:r>
    </w:p>
    <w:p w:rsidR="00B0590F" w:rsidRDefault="00E803AC">
      <w:pPr>
        <w:pStyle w:val="NoSpacing"/>
      </w:pPr>
      <w:r>
        <w:rPr>
          <w:color w:val="000000"/>
          <w:lang w:val="ro-RO"/>
        </w:rPr>
        <w:t>0520 - Extracţia cărbunelui inferior (PCS&lt;23865 kJ/kg)</w:t>
      </w:r>
    </w:p>
    <w:p w:rsidR="00B0590F" w:rsidRDefault="00E803AC">
      <w:pPr>
        <w:pStyle w:val="NoSpacing"/>
      </w:pPr>
      <w:r>
        <w:rPr>
          <w:color w:val="000000"/>
          <w:lang w:val="ro-RO"/>
        </w:rPr>
        <w:t>0610 - Extracţia petrolului brut</w:t>
      </w:r>
    </w:p>
    <w:p w:rsidR="00B0590F" w:rsidRDefault="00E803AC">
      <w:pPr>
        <w:pStyle w:val="NoSpacing"/>
      </w:pPr>
      <w:r>
        <w:rPr>
          <w:color w:val="000000"/>
          <w:lang w:val="ro-RO"/>
        </w:rPr>
        <w:t>0710 - Extracţia minereurilor feroase</w:t>
      </w:r>
    </w:p>
    <w:p w:rsidR="00B0590F" w:rsidRDefault="00E803AC">
      <w:pPr>
        <w:pStyle w:val="NoSpacing"/>
      </w:pPr>
      <w:r>
        <w:rPr>
          <w:color w:val="000000"/>
          <w:lang w:val="ro-RO"/>
        </w:rPr>
        <w:t>0729 - Extracţia altor minereuri metalifere neferoase</w:t>
      </w:r>
    </w:p>
    <w:p w:rsidR="00B0590F" w:rsidRDefault="00E803AC">
      <w:pPr>
        <w:pStyle w:val="NoSpacing"/>
      </w:pPr>
      <w:r>
        <w:rPr>
          <w:color w:val="000000"/>
          <w:lang w:val="ro-RO"/>
        </w:rPr>
        <w:t>0811 - Extracţia pietrei ornamentale şi a pietrei pentru construcţii, extracţia pietrei calcaroase, ghipsului, cretei şi a ardeziei</w:t>
      </w:r>
    </w:p>
    <w:p w:rsidR="00B0590F" w:rsidRDefault="00E803AC">
      <w:pPr>
        <w:pStyle w:val="NoSpacing"/>
      </w:pPr>
      <w:r>
        <w:rPr>
          <w:color w:val="000000"/>
          <w:lang w:val="ro-RO"/>
        </w:rPr>
        <w:t>0812 - Extracţia pietrişului şi nisipului; extracţia argilei şi caolinului</w:t>
      </w:r>
    </w:p>
    <w:p w:rsidR="00B0590F" w:rsidRDefault="00E803AC">
      <w:pPr>
        <w:pStyle w:val="NoSpacing"/>
      </w:pPr>
      <w:r>
        <w:rPr>
          <w:color w:val="000000"/>
          <w:lang w:val="ro-RO"/>
        </w:rPr>
        <w:t>0891 - Extracţia mineralelor pentru industria chimică şi a îngrăşămintelor naturale</w:t>
      </w:r>
    </w:p>
    <w:p w:rsidR="00B0590F" w:rsidRDefault="00E803AC">
      <w:pPr>
        <w:pStyle w:val="NoSpacing"/>
      </w:pPr>
      <w:r>
        <w:rPr>
          <w:color w:val="000000"/>
          <w:lang w:val="ro-RO"/>
        </w:rPr>
        <w:t>0892 - Extracţia turbei</w:t>
      </w:r>
    </w:p>
    <w:p w:rsidR="00B0590F" w:rsidRDefault="00E803AC">
      <w:pPr>
        <w:pStyle w:val="NoSpacing"/>
      </w:pPr>
      <w:r>
        <w:rPr>
          <w:color w:val="000000"/>
          <w:lang w:val="ro-RO"/>
        </w:rPr>
        <w:t>0893 - Extracţia sării</w:t>
      </w:r>
    </w:p>
    <w:p w:rsidR="00B0590F" w:rsidRDefault="00E803AC">
      <w:pPr>
        <w:pStyle w:val="NoSpacing"/>
      </w:pPr>
      <w:r>
        <w:rPr>
          <w:color w:val="000000"/>
          <w:lang w:val="ro-RO"/>
        </w:rPr>
        <w:t>0899 - Alte activităţi extractive n.c.a.</w:t>
      </w:r>
    </w:p>
    <w:p w:rsidR="00B0590F" w:rsidRDefault="00E803AC">
      <w:pPr>
        <w:pStyle w:val="NoSpacing"/>
      </w:pPr>
      <w:r>
        <w:rPr>
          <w:color w:val="000000"/>
          <w:lang w:val="ro-RO"/>
        </w:rPr>
        <w:t>0910 - Activităţi de servicii anexe extracţiei petrolului brut şi gazelor naturale</w:t>
      </w:r>
    </w:p>
    <w:p w:rsidR="00B0590F" w:rsidRDefault="00E803AC">
      <w:pPr>
        <w:pStyle w:val="NoSpacing"/>
      </w:pPr>
      <w:r>
        <w:rPr>
          <w:color w:val="000000"/>
          <w:lang w:val="ro-RO"/>
        </w:rPr>
        <w:t>0990 - Activităţi de servicii anexe pentru extracţia mineralelor</w:t>
      </w:r>
    </w:p>
    <w:p w:rsidR="00B0590F" w:rsidRDefault="00E803AC">
      <w:pPr>
        <w:pStyle w:val="NoSpacing"/>
      </w:pPr>
      <w:r>
        <w:rPr>
          <w:color w:val="000000"/>
          <w:lang w:val="ro-RO"/>
        </w:rPr>
        <w:t>1011 - Prelucrarea şi conservarea cărnii</w:t>
      </w:r>
    </w:p>
    <w:p w:rsidR="00B0590F" w:rsidRDefault="00E803AC">
      <w:pPr>
        <w:pStyle w:val="NoSpacing"/>
      </w:pPr>
      <w:r>
        <w:rPr>
          <w:color w:val="000000"/>
          <w:lang w:val="ro-RO"/>
        </w:rPr>
        <w:t>1012 - Prelucrarea şi conservarea cărnii de pasăre</w:t>
      </w:r>
    </w:p>
    <w:p w:rsidR="00B0590F" w:rsidRDefault="00E803AC">
      <w:pPr>
        <w:pStyle w:val="NoSpacing"/>
      </w:pPr>
      <w:r>
        <w:rPr>
          <w:color w:val="000000"/>
          <w:lang w:val="ro-RO"/>
        </w:rPr>
        <w:t>1013 - Fabricarea produselor din carne (inclusiv din carne de pasăre)</w:t>
      </w:r>
    </w:p>
    <w:p w:rsidR="00B0590F" w:rsidRDefault="00E803AC">
      <w:pPr>
        <w:pStyle w:val="NoSpacing"/>
      </w:pPr>
      <w:r>
        <w:rPr>
          <w:color w:val="000000"/>
          <w:lang w:val="ro-RO"/>
        </w:rPr>
        <w:t>1020 - Prelucrarea şi conservarea peştelui, crustaceelor şi moluştelor</w:t>
      </w:r>
    </w:p>
    <w:p w:rsidR="00B0590F" w:rsidRDefault="00E803AC">
      <w:pPr>
        <w:pStyle w:val="NoSpacing"/>
      </w:pPr>
      <w:r>
        <w:rPr>
          <w:color w:val="000000"/>
          <w:lang w:val="ro-RO"/>
        </w:rPr>
        <w:t>1031 - Prelucrarea şi conservarea cartofilor</w:t>
      </w:r>
    </w:p>
    <w:p w:rsidR="00B0590F" w:rsidRDefault="00E803AC">
      <w:pPr>
        <w:pStyle w:val="NoSpacing"/>
      </w:pPr>
      <w:r>
        <w:rPr>
          <w:color w:val="000000"/>
          <w:lang w:val="ro-RO"/>
        </w:rPr>
        <w:t>1032 - Fabricarea sucurilor de fructe şi legume</w:t>
      </w:r>
    </w:p>
    <w:p w:rsidR="00B0590F" w:rsidRDefault="00E803AC">
      <w:pPr>
        <w:pStyle w:val="NoSpacing"/>
      </w:pPr>
      <w:r>
        <w:rPr>
          <w:color w:val="000000"/>
          <w:lang w:val="ro-RO"/>
        </w:rPr>
        <w:t>1039 - Prelucrarea şi conservarea fructelor şi legumelor n.c.a.</w:t>
      </w:r>
    </w:p>
    <w:p w:rsidR="00B0590F" w:rsidRDefault="00E803AC">
      <w:pPr>
        <w:pStyle w:val="NoSpacing"/>
      </w:pPr>
      <w:r>
        <w:rPr>
          <w:color w:val="000000"/>
          <w:lang w:val="ro-RO"/>
        </w:rPr>
        <w:t>1041 - Fabricarea uleiurilor şi grăsimilor</w:t>
      </w:r>
    </w:p>
    <w:p w:rsidR="00B0590F" w:rsidRDefault="00E803AC">
      <w:pPr>
        <w:pStyle w:val="NoSpacing"/>
      </w:pPr>
      <w:r>
        <w:rPr>
          <w:color w:val="000000"/>
          <w:lang w:val="ro-RO"/>
        </w:rPr>
        <w:t>1042 - Fabricarea margarinei şi a altor produse comestibile similare</w:t>
      </w:r>
    </w:p>
    <w:p w:rsidR="00B0590F" w:rsidRDefault="00E803AC">
      <w:pPr>
        <w:pStyle w:val="NoSpacing"/>
      </w:pPr>
      <w:r>
        <w:rPr>
          <w:color w:val="000000"/>
          <w:lang w:val="ro-RO"/>
        </w:rPr>
        <w:t>1051 - Fabricarea produselor lactate şi a brânzeturilor</w:t>
      </w:r>
    </w:p>
    <w:p w:rsidR="00B0590F" w:rsidRDefault="00E803AC">
      <w:pPr>
        <w:pStyle w:val="NoSpacing"/>
      </w:pPr>
      <w:r>
        <w:rPr>
          <w:color w:val="000000"/>
          <w:lang w:val="ro-RO"/>
        </w:rPr>
        <w:t>1052 - Fabricarea îngheţatei</w:t>
      </w:r>
    </w:p>
    <w:p w:rsidR="00B0590F" w:rsidRDefault="00E803AC">
      <w:pPr>
        <w:pStyle w:val="NoSpacing"/>
      </w:pPr>
      <w:r>
        <w:rPr>
          <w:color w:val="000000"/>
          <w:lang w:val="ro-RO"/>
        </w:rPr>
        <w:t>1061 - Fabricarea produselor de morărit</w:t>
      </w:r>
    </w:p>
    <w:p w:rsidR="00B0590F" w:rsidRDefault="00E803AC">
      <w:pPr>
        <w:pStyle w:val="NoSpacing"/>
      </w:pPr>
      <w:r>
        <w:rPr>
          <w:color w:val="000000"/>
          <w:lang w:val="ro-RO"/>
        </w:rPr>
        <w:t>1062 - Fabricarea amidonului şi a produselor din amidon</w:t>
      </w:r>
    </w:p>
    <w:p w:rsidR="00B0590F" w:rsidRDefault="00E803AC">
      <w:pPr>
        <w:pStyle w:val="NoSpacing"/>
      </w:pPr>
      <w:r>
        <w:rPr>
          <w:color w:val="000000"/>
          <w:lang w:val="ro-RO"/>
        </w:rPr>
        <w:t>1071 - Fabricarea pâinii; fabricarea prăjiturilor şi a produselor proaspete de patiserie</w:t>
      </w:r>
    </w:p>
    <w:p w:rsidR="00B0590F" w:rsidRDefault="00E803AC">
      <w:pPr>
        <w:pStyle w:val="NoSpacing"/>
      </w:pPr>
      <w:r>
        <w:rPr>
          <w:color w:val="000000"/>
          <w:lang w:val="ro-RO"/>
        </w:rPr>
        <w:t>1072 - Fabricarea biscuiţilor şi pişcoturilor; fabricarea prăjiturilor şi a produselor conservate de patiserie</w:t>
      </w:r>
    </w:p>
    <w:p w:rsidR="00B0590F" w:rsidRDefault="00E803AC">
      <w:pPr>
        <w:pStyle w:val="NoSpacing"/>
      </w:pPr>
      <w:r>
        <w:rPr>
          <w:color w:val="000000"/>
          <w:lang w:val="ro-RO"/>
        </w:rPr>
        <w:t>1073 - Fabricarea macaroanelor, tăiţeilor, cuş-cuş-ului şi a altor produse făinoase similare</w:t>
      </w:r>
    </w:p>
    <w:p w:rsidR="00B0590F" w:rsidRDefault="00E803AC">
      <w:pPr>
        <w:pStyle w:val="NoSpacing"/>
      </w:pPr>
      <w:r>
        <w:rPr>
          <w:color w:val="000000"/>
          <w:lang w:val="ro-RO"/>
        </w:rPr>
        <w:lastRenderedPageBreak/>
        <w:t>1081 - Fabricarea zahărului</w:t>
      </w:r>
    </w:p>
    <w:p w:rsidR="00B0590F" w:rsidRDefault="00E803AC">
      <w:pPr>
        <w:pStyle w:val="NoSpacing"/>
      </w:pPr>
      <w:r>
        <w:rPr>
          <w:color w:val="000000"/>
          <w:lang w:val="ro-RO"/>
        </w:rPr>
        <w:t>1082 - Fabricarea produselor din cacao, a ciocolatei şi a produselor zaharoase</w:t>
      </w:r>
    </w:p>
    <w:p w:rsidR="00B0590F" w:rsidRDefault="00E803AC">
      <w:pPr>
        <w:pStyle w:val="NoSpacing"/>
      </w:pPr>
      <w:r>
        <w:rPr>
          <w:color w:val="000000"/>
          <w:lang w:val="ro-RO"/>
        </w:rPr>
        <w:t>1083 - Prelucrarea ceaiului şi cafelei</w:t>
      </w:r>
    </w:p>
    <w:p w:rsidR="00B0590F" w:rsidRDefault="00E803AC">
      <w:pPr>
        <w:pStyle w:val="NoSpacing"/>
      </w:pPr>
      <w:r>
        <w:rPr>
          <w:color w:val="000000"/>
          <w:lang w:val="ro-RO"/>
        </w:rPr>
        <w:t>1084 - Fabricarea condimentelor şi ingredientelor</w:t>
      </w:r>
    </w:p>
    <w:p w:rsidR="00B0590F" w:rsidRDefault="00E803AC">
      <w:pPr>
        <w:pStyle w:val="NoSpacing"/>
      </w:pPr>
      <w:r>
        <w:rPr>
          <w:color w:val="000000"/>
          <w:lang w:val="ro-RO"/>
        </w:rPr>
        <w:t>1085 - Fabricarea de mâncăruri preparate</w:t>
      </w:r>
    </w:p>
    <w:p w:rsidR="00B0590F" w:rsidRDefault="00E803AC">
      <w:pPr>
        <w:pStyle w:val="NoSpacing"/>
      </w:pPr>
      <w:r>
        <w:rPr>
          <w:color w:val="000000"/>
          <w:lang w:val="ro-RO"/>
        </w:rPr>
        <w:t>1086 - Fabricarea preparatelor alimentare omogenizate şi alimentelor dietetice</w:t>
      </w:r>
    </w:p>
    <w:p w:rsidR="00B0590F" w:rsidRDefault="00E803AC">
      <w:pPr>
        <w:pStyle w:val="NoSpacing"/>
      </w:pPr>
      <w:r>
        <w:rPr>
          <w:color w:val="000000"/>
          <w:lang w:val="ro-RO"/>
        </w:rPr>
        <w:t>1089 - Fabricarea altor produse alimentare n.c.a.</w:t>
      </w:r>
    </w:p>
    <w:p w:rsidR="00B0590F" w:rsidRDefault="00E803AC">
      <w:pPr>
        <w:pStyle w:val="NoSpacing"/>
      </w:pPr>
      <w:r>
        <w:rPr>
          <w:color w:val="000000"/>
          <w:lang w:val="ro-RO"/>
        </w:rPr>
        <w:t>1091 - Fabricarea preparatelor pentru hrana animalelor de fermă</w:t>
      </w:r>
    </w:p>
    <w:p w:rsidR="00B0590F" w:rsidRDefault="00E803AC">
      <w:pPr>
        <w:pStyle w:val="NoSpacing"/>
      </w:pPr>
      <w:r>
        <w:rPr>
          <w:color w:val="000000"/>
          <w:lang w:val="ro-RO"/>
        </w:rPr>
        <w:t>1092 - Fabricarea preparatelor pentru hrana animalelor de companie</w:t>
      </w:r>
    </w:p>
    <w:p w:rsidR="00B0590F" w:rsidRDefault="00E803AC">
      <w:pPr>
        <w:pStyle w:val="NoSpacing"/>
      </w:pPr>
      <w:r>
        <w:rPr>
          <w:color w:val="000000"/>
          <w:lang w:val="ro-RO"/>
        </w:rPr>
        <w:t>1101 - Distilarea, rafinarea şi mixarea băuturilor alcoolice</w:t>
      </w:r>
    </w:p>
    <w:p w:rsidR="00B0590F" w:rsidRDefault="00E803AC">
      <w:pPr>
        <w:pStyle w:val="NoSpacing"/>
      </w:pPr>
      <w:r>
        <w:rPr>
          <w:color w:val="000000"/>
          <w:lang w:val="ro-RO"/>
        </w:rPr>
        <w:t>1102 - Fabricarea vinurilor din struguri</w:t>
      </w:r>
    </w:p>
    <w:p w:rsidR="00B0590F" w:rsidRDefault="00E803AC">
      <w:pPr>
        <w:pStyle w:val="NoSpacing"/>
      </w:pPr>
      <w:r>
        <w:rPr>
          <w:color w:val="000000"/>
          <w:lang w:val="ro-RO"/>
        </w:rPr>
        <w:t>1103 - Fabricarea cidrului şi a altor vinuri din fructe</w:t>
      </w:r>
    </w:p>
    <w:p w:rsidR="00B0590F" w:rsidRDefault="00E803AC">
      <w:pPr>
        <w:pStyle w:val="NoSpacing"/>
      </w:pPr>
      <w:r>
        <w:rPr>
          <w:color w:val="000000"/>
          <w:lang w:val="ro-RO"/>
        </w:rPr>
        <w:t>1104 - Fabricarea altor băuturi nedistilate, obţinute prin fermentare</w:t>
      </w:r>
    </w:p>
    <w:p w:rsidR="00B0590F" w:rsidRDefault="00E803AC">
      <w:pPr>
        <w:pStyle w:val="NoSpacing"/>
      </w:pPr>
      <w:r>
        <w:rPr>
          <w:color w:val="000000"/>
          <w:lang w:val="ro-RO"/>
        </w:rPr>
        <w:t>1105 - Fabricarea berii</w:t>
      </w:r>
    </w:p>
    <w:p w:rsidR="00B0590F" w:rsidRDefault="00E803AC">
      <w:pPr>
        <w:pStyle w:val="NoSpacing"/>
      </w:pPr>
      <w:r>
        <w:rPr>
          <w:color w:val="000000"/>
          <w:lang w:val="ro-RO"/>
        </w:rPr>
        <w:t>1106 - Fabricarea malţului</w:t>
      </w:r>
    </w:p>
    <w:p w:rsidR="00B0590F" w:rsidRDefault="00E803AC">
      <w:pPr>
        <w:pStyle w:val="NoSpacing"/>
      </w:pPr>
      <w:r>
        <w:rPr>
          <w:color w:val="000000"/>
          <w:lang w:val="ro-RO"/>
        </w:rPr>
        <w:t>1107 - Producţia de băuturi răcoritoare nealcoolice; producţia de ape minerale şi alte ape îmbuteliate</w:t>
      </w:r>
    </w:p>
    <w:p w:rsidR="00B0590F" w:rsidRDefault="00E803AC">
      <w:pPr>
        <w:pStyle w:val="NoSpacing"/>
      </w:pPr>
      <w:r>
        <w:rPr>
          <w:color w:val="000000"/>
          <w:lang w:val="ro-RO"/>
        </w:rPr>
        <w:t>1200 - Fabricarea produselor din tutun</w:t>
      </w:r>
    </w:p>
    <w:p w:rsidR="00B0590F" w:rsidRDefault="00E803AC">
      <w:pPr>
        <w:pStyle w:val="NoSpacing"/>
      </w:pPr>
      <w:r>
        <w:rPr>
          <w:color w:val="000000"/>
          <w:lang w:val="ro-RO"/>
        </w:rPr>
        <w:t>1310 - Pregătirea fibrelor şi filarea fibrelor textile</w:t>
      </w:r>
    </w:p>
    <w:p w:rsidR="00B0590F" w:rsidRDefault="00E803AC">
      <w:pPr>
        <w:pStyle w:val="NoSpacing"/>
      </w:pPr>
      <w:r>
        <w:rPr>
          <w:color w:val="000000"/>
          <w:lang w:val="ro-RO"/>
        </w:rPr>
        <w:t>1320 - Producţia de ţesături</w:t>
      </w:r>
    </w:p>
    <w:p w:rsidR="00B0590F" w:rsidRDefault="00E803AC">
      <w:pPr>
        <w:pStyle w:val="NoSpacing"/>
      </w:pPr>
      <w:r>
        <w:rPr>
          <w:color w:val="000000"/>
          <w:lang w:val="ro-RO"/>
        </w:rPr>
        <w:t>1330 - Finisarea materialelor textile</w:t>
      </w:r>
    </w:p>
    <w:p w:rsidR="00B0590F" w:rsidRDefault="00E803AC">
      <w:pPr>
        <w:pStyle w:val="NoSpacing"/>
      </w:pPr>
      <w:r>
        <w:rPr>
          <w:color w:val="000000"/>
          <w:lang w:val="ro-RO"/>
        </w:rPr>
        <w:t>1391 - Fabricarea de metraje prin tricotare sau croşetare</w:t>
      </w:r>
    </w:p>
    <w:p w:rsidR="00B0590F" w:rsidRDefault="00E803AC">
      <w:pPr>
        <w:pStyle w:val="NoSpacing"/>
      </w:pPr>
      <w:r>
        <w:rPr>
          <w:color w:val="000000"/>
          <w:lang w:val="ro-RO"/>
        </w:rPr>
        <w:t>1392 - Fabricarea de articole confecţionate din textile (cu excepţia îmbrăcămintei şi lenjeriei de corp)</w:t>
      </w:r>
    </w:p>
    <w:p w:rsidR="00B0590F" w:rsidRDefault="00E803AC">
      <w:pPr>
        <w:pStyle w:val="NoSpacing"/>
      </w:pPr>
      <w:r>
        <w:rPr>
          <w:color w:val="000000"/>
          <w:lang w:val="ro-RO"/>
        </w:rPr>
        <w:t>1393 - Fabricarea de covoare şi mochete</w:t>
      </w:r>
    </w:p>
    <w:p w:rsidR="00B0590F" w:rsidRDefault="00E803AC">
      <w:pPr>
        <w:pStyle w:val="NoSpacing"/>
      </w:pPr>
      <w:r>
        <w:rPr>
          <w:color w:val="000000"/>
          <w:lang w:val="ro-RO"/>
        </w:rPr>
        <w:t>1394 - Fabricarea de odgoane, frânghii, sfori şi plase</w:t>
      </w:r>
    </w:p>
    <w:p w:rsidR="00B0590F" w:rsidRDefault="00E803AC">
      <w:pPr>
        <w:pStyle w:val="NoSpacing"/>
      </w:pPr>
      <w:r>
        <w:rPr>
          <w:color w:val="000000"/>
          <w:lang w:val="ro-RO"/>
        </w:rPr>
        <w:t>1395 - Fabricarea de textile neţesute şi articole din acestea, cu excepţia confecţiilor de îmbrăcăminte</w:t>
      </w:r>
    </w:p>
    <w:p w:rsidR="00B0590F" w:rsidRDefault="00E803AC">
      <w:pPr>
        <w:pStyle w:val="NoSpacing"/>
      </w:pPr>
      <w:r>
        <w:rPr>
          <w:color w:val="000000"/>
          <w:lang w:val="ro-RO"/>
        </w:rPr>
        <w:t>1396 - Fabricarea de articole tehnice şi industriale din textile</w:t>
      </w:r>
    </w:p>
    <w:p w:rsidR="00B0590F" w:rsidRDefault="00E803AC">
      <w:pPr>
        <w:pStyle w:val="NoSpacing"/>
      </w:pPr>
      <w:r>
        <w:rPr>
          <w:color w:val="000000"/>
          <w:lang w:val="ro-RO"/>
        </w:rPr>
        <w:t>1399 - Fabricarea altor articole textile n.c.a.</w:t>
      </w:r>
    </w:p>
    <w:p w:rsidR="00B0590F" w:rsidRDefault="00E803AC">
      <w:pPr>
        <w:pStyle w:val="NoSpacing"/>
      </w:pPr>
      <w:r>
        <w:rPr>
          <w:color w:val="000000"/>
          <w:lang w:val="ro-RO"/>
        </w:rPr>
        <w:t>1411 - Fabricarea articolelor de îmbrăcăminte din piele</w:t>
      </w:r>
    </w:p>
    <w:p w:rsidR="00B0590F" w:rsidRDefault="00E803AC">
      <w:pPr>
        <w:pStyle w:val="NoSpacing"/>
      </w:pPr>
      <w:r>
        <w:rPr>
          <w:color w:val="000000"/>
          <w:lang w:val="ro-RO"/>
        </w:rPr>
        <w:t>1412 - Fabricarea de articole de îmbrăcăminte pentru lucru</w:t>
      </w:r>
    </w:p>
    <w:p w:rsidR="00B0590F" w:rsidRDefault="00E803AC">
      <w:pPr>
        <w:pStyle w:val="NoSpacing"/>
      </w:pPr>
      <w:r>
        <w:rPr>
          <w:color w:val="000000"/>
          <w:lang w:val="ro-RO"/>
        </w:rPr>
        <w:t>1413 - Fabricarea altor articole de îmbrăcăminte (exclusiv lenjeria de corp)</w:t>
      </w:r>
    </w:p>
    <w:p w:rsidR="00B0590F" w:rsidRDefault="00E803AC">
      <w:pPr>
        <w:pStyle w:val="NoSpacing"/>
      </w:pPr>
      <w:r>
        <w:rPr>
          <w:color w:val="000000"/>
          <w:lang w:val="ro-RO"/>
        </w:rPr>
        <w:t>1414 - Fabricarea de articole de lenjerie de corp</w:t>
      </w:r>
    </w:p>
    <w:p w:rsidR="00B0590F" w:rsidRDefault="00E803AC">
      <w:pPr>
        <w:pStyle w:val="NoSpacing"/>
      </w:pPr>
      <w:r>
        <w:rPr>
          <w:color w:val="000000"/>
          <w:lang w:val="ro-RO"/>
        </w:rPr>
        <w:t>1419 - Fabricarea altor articole de îmbrăcăminte şi accesorii n.c.a.</w:t>
      </w:r>
    </w:p>
    <w:p w:rsidR="00B0590F" w:rsidRDefault="00E803AC">
      <w:pPr>
        <w:pStyle w:val="NoSpacing"/>
      </w:pPr>
      <w:r>
        <w:rPr>
          <w:color w:val="000000"/>
          <w:lang w:val="ro-RO"/>
        </w:rPr>
        <w:t>1420 - Fabricarea articolelor din blană</w:t>
      </w:r>
    </w:p>
    <w:p w:rsidR="00B0590F" w:rsidRDefault="00E803AC">
      <w:pPr>
        <w:pStyle w:val="NoSpacing"/>
      </w:pPr>
      <w:r>
        <w:rPr>
          <w:color w:val="000000"/>
          <w:lang w:val="ro-RO"/>
        </w:rPr>
        <w:t>1431 - Fabricarea prin tricotare sau croşetare a ciorapilor şi articolelor de galanterie</w:t>
      </w:r>
    </w:p>
    <w:p w:rsidR="00B0590F" w:rsidRDefault="00E803AC">
      <w:pPr>
        <w:pStyle w:val="NoSpacing"/>
      </w:pPr>
      <w:r>
        <w:rPr>
          <w:color w:val="000000"/>
          <w:lang w:val="ro-RO"/>
        </w:rPr>
        <w:t>1439 - Fabricarea prin tricotare sau croşetare a altor articole de îmbrăcăminte</w:t>
      </w:r>
    </w:p>
    <w:p w:rsidR="00B0590F" w:rsidRDefault="00E803AC">
      <w:pPr>
        <w:pStyle w:val="NoSpacing"/>
      </w:pPr>
      <w:r>
        <w:rPr>
          <w:color w:val="000000"/>
          <w:lang w:val="ro-RO"/>
        </w:rPr>
        <w:t>1511 - Tăbăcirea şi finisarea pieilor; prepararea şi vopsirea blănurilor</w:t>
      </w:r>
    </w:p>
    <w:p w:rsidR="00B0590F" w:rsidRDefault="00E803AC">
      <w:pPr>
        <w:pStyle w:val="NoSpacing"/>
      </w:pPr>
      <w:r>
        <w:rPr>
          <w:color w:val="000000"/>
          <w:lang w:val="ro-RO"/>
        </w:rPr>
        <w:t>1512 - Fabricarea articolelor de voiaj şi marochinărie şi a articolelor de harnaşament</w:t>
      </w:r>
    </w:p>
    <w:p w:rsidR="00B0590F" w:rsidRDefault="00E803AC">
      <w:pPr>
        <w:pStyle w:val="NoSpacing"/>
      </w:pPr>
      <w:r>
        <w:rPr>
          <w:color w:val="000000"/>
          <w:lang w:val="ro-RO"/>
        </w:rPr>
        <w:t>1520 - Fabricarea încălţămintei</w:t>
      </w:r>
    </w:p>
    <w:p w:rsidR="00B0590F" w:rsidRDefault="00E803AC">
      <w:pPr>
        <w:pStyle w:val="NoSpacing"/>
      </w:pPr>
      <w:r>
        <w:rPr>
          <w:color w:val="000000"/>
          <w:lang w:val="ro-RO"/>
        </w:rPr>
        <w:t>1610 - Tăierea şi rindeluirea lemnului</w:t>
      </w:r>
    </w:p>
    <w:p w:rsidR="00B0590F" w:rsidRDefault="00E803AC">
      <w:pPr>
        <w:pStyle w:val="NoSpacing"/>
      </w:pPr>
      <w:r>
        <w:rPr>
          <w:color w:val="000000"/>
          <w:lang w:val="ro-RO"/>
        </w:rPr>
        <w:t>1621 - Fabricarea de furnire şi a panourilor de lemn</w:t>
      </w:r>
    </w:p>
    <w:p w:rsidR="00B0590F" w:rsidRDefault="00E803AC">
      <w:pPr>
        <w:pStyle w:val="NoSpacing"/>
      </w:pPr>
      <w:r>
        <w:rPr>
          <w:color w:val="000000"/>
          <w:lang w:val="ro-RO"/>
        </w:rPr>
        <w:t>1622 - Fabricarea parchetului asamblat în panouri</w:t>
      </w:r>
    </w:p>
    <w:p w:rsidR="00B0590F" w:rsidRDefault="00E803AC">
      <w:pPr>
        <w:pStyle w:val="NoSpacing"/>
      </w:pPr>
      <w:r>
        <w:rPr>
          <w:color w:val="000000"/>
          <w:lang w:val="ro-RO"/>
        </w:rPr>
        <w:t>1623 - Fabricarea altor elemente de dulgherie şi tâmplărie, pentru construcţii</w:t>
      </w:r>
    </w:p>
    <w:p w:rsidR="00B0590F" w:rsidRDefault="00E803AC">
      <w:pPr>
        <w:pStyle w:val="NoSpacing"/>
      </w:pPr>
      <w:r>
        <w:rPr>
          <w:color w:val="000000"/>
          <w:lang w:val="ro-RO"/>
        </w:rPr>
        <w:t>1624 - Fabricarea ambalajelor din lemn</w:t>
      </w:r>
    </w:p>
    <w:p w:rsidR="00B0590F" w:rsidRDefault="00E803AC">
      <w:pPr>
        <w:pStyle w:val="NoSpacing"/>
      </w:pPr>
      <w:r>
        <w:rPr>
          <w:color w:val="000000"/>
          <w:lang w:val="ro-RO"/>
        </w:rPr>
        <w:t>1629 - Fabricarea altor produse din lemn; fabricarea articolelor din plută, paie şi din alte materiale vegetale împletite</w:t>
      </w:r>
    </w:p>
    <w:p w:rsidR="00B0590F" w:rsidRDefault="00E803AC">
      <w:pPr>
        <w:pStyle w:val="NoSpacing"/>
      </w:pPr>
      <w:r>
        <w:rPr>
          <w:color w:val="000000"/>
          <w:lang w:val="ro-RO"/>
        </w:rPr>
        <w:t>1711 - Fabricarea celulozei</w:t>
      </w:r>
    </w:p>
    <w:p w:rsidR="00B0590F" w:rsidRDefault="00E803AC">
      <w:pPr>
        <w:pStyle w:val="NoSpacing"/>
      </w:pPr>
      <w:r>
        <w:rPr>
          <w:color w:val="000000"/>
          <w:lang w:val="ro-RO"/>
        </w:rPr>
        <w:t>1712 - Fabricarea hârtiei şi cartonului</w:t>
      </w:r>
    </w:p>
    <w:p w:rsidR="00B0590F" w:rsidRDefault="00E803AC">
      <w:pPr>
        <w:pStyle w:val="NoSpacing"/>
      </w:pPr>
      <w:r>
        <w:rPr>
          <w:color w:val="000000"/>
          <w:lang w:val="ro-RO"/>
        </w:rPr>
        <w:t>1721 - Fabricarea hârtiei şi cartonului ondulat şi a ambalajelor din hârtie şi carton</w:t>
      </w:r>
    </w:p>
    <w:p w:rsidR="00B0590F" w:rsidRDefault="00E803AC">
      <w:pPr>
        <w:pStyle w:val="NoSpacing"/>
      </w:pPr>
      <w:r>
        <w:rPr>
          <w:color w:val="000000"/>
          <w:lang w:val="ro-RO"/>
        </w:rPr>
        <w:t>1722 - Fabricarea produselor de uz gospodăresc şi sanitar, din hârtie sau carton</w:t>
      </w:r>
    </w:p>
    <w:p w:rsidR="00B0590F" w:rsidRDefault="00E803AC">
      <w:pPr>
        <w:pStyle w:val="NoSpacing"/>
      </w:pPr>
      <w:r>
        <w:rPr>
          <w:color w:val="000000"/>
          <w:lang w:val="ro-RO"/>
        </w:rPr>
        <w:lastRenderedPageBreak/>
        <w:t>1723 - Fabricarea articolelor de papetărie</w:t>
      </w:r>
    </w:p>
    <w:p w:rsidR="00B0590F" w:rsidRDefault="00E803AC">
      <w:pPr>
        <w:pStyle w:val="NoSpacing"/>
      </w:pPr>
      <w:r>
        <w:rPr>
          <w:color w:val="000000"/>
          <w:lang w:val="ro-RO"/>
        </w:rPr>
        <w:t>1724 - Fabricarea tapetului</w:t>
      </w:r>
    </w:p>
    <w:p w:rsidR="00B0590F" w:rsidRDefault="00E803AC">
      <w:pPr>
        <w:pStyle w:val="NoSpacing"/>
      </w:pPr>
      <w:r>
        <w:rPr>
          <w:color w:val="000000"/>
          <w:lang w:val="ro-RO"/>
        </w:rPr>
        <w:t>1729 - Fabricarea altor articole din hârtie şi carton n.c.a.</w:t>
      </w:r>
    </w:p>
    <w:p w:rsidR="00B0590F" w:rsidRDefault="00E803AC">
      <w:pPr>
        <w:pStyle w:val="NoSpacing"/>
      </w:pPr>
      <w:r>
        <w:rPr>
          <w:color w:val="000000"/>
          <w:lang w:val="ro-RO"/>
        </w:rPr>
        <w:t>1811 - Tipărirea ziarelor</w:t>
      </w:r>
    </w:p>
    <w:p w:rsidR="00B0590F" w:rsidRDefault="00E803AC">
      <w:pPr>
        <w:pStyle w:val="NoSpacing"/>
      </w:pPr>
      <w:r>
        <w:rPr>
          <w:color w:val="000000"/>
          <w:lang w:val="ro-RO"/>
        </w:rPr>
        <w:t>1812 - Alte activităţi de tipărire n.c.a.</w:t>
      </w:r>
    </w:p>
    <w:p w:rsidR="00B0590F" w:rsidRDefault="00E803AC">
      <w:pPr>
        <w:pStyle w:val="NoSpacing"/>
      </w:pPr>
      <w:r>
        <w:rPr>
          <w:color w:val="000000"/>
          <w:lang w:val="ro-RO"/>
        </w:rPr>
        <w:t>1813 - Servicii pregătitoare pentru pretipărire</w:t>
      </w:r>
    </w:p>
    <w:p w:rsidR="00B0590F" w:rsidRDefault="00E803AC">
      <w:pPr>
        <w:pStyle w:val="NoSpacing"/>
      </w:pPr>
      <w:r>
        <w:rPr>
          <w:color w:val="000000"/>
          <w:lang w:val="ro-RO"/>
        </w:rPr>
        <w:t>1814 - Legătorie şi servicii conexe</w:t>
      </w:r>
    </w:p>
    <w:p w:rsidR="00B0590F" w:rsidRDefault="00E803AC">
      <w:pPr>
        <w:pStyle w:val="NoSpacing"/>
      </w:pPr>
      <w:r>
        <w:rPr>
          <w:color w:val="000000"/>
          <w:lang w:val="ro-RO"/>
        </w:rPr>
        <w:t>1820 - Reproducerea înregistrărilor</w:t>
      </w:r>
    </w:p>
    <w:p w:rsidR="00B0590F" w:rsidRDefault="00E803AC">
      <w:pPr>
        <w:pStyle w:val="NoSpacing"/>
      </w:pPr>
      <w:r>
        <w:rPr>
          <w:color w:val="000000"/>
          <w:lang w:val="ro-RO"/>
        </w:rPr>
        <w:t>1910 - Fabricarea produselor de cocserie</w:t>
      </w:r>
    </w:p>
    <w:p w:rsidR="00B0590F" w:rsidRDefault="00E803AC">
      <w:pPr>
        <w:pStyle w:val="NoSpacing"/>
      </w:pPr>
      <w:r>
        <w:rPr>
          <w:color w:val="000000"/>
          <w:lang w:val="ro-RO"/>
        </w:rPr>
        <w:t>1920 - Fabricarea produselor obţinute din prelucrarea ţiţeiului</w:t>
      </w:r>
    </w:p>
    <w:p w:rsidR="00B0590F" w:rsidRDefault="00E803AC">
      <w:pPr>
        <w:pStyle w:val="NoSpacing"/>
      </w:pPr>
      <w:r>
        <w:rPr>
          <w:color w:val="000000"/>
          <w:lang w:val="ro-RO"/>
        </w:rPr>
        <w:t>2011 - Fabricarea gazelor industriale</w:t>
      </w:r>
    </w:p>
    <w:p w:rsidR="00B0590F" w:rsidRDefault="00E803AC">
      <w:pPr>
        <w:pStyle w:val="NoSpacing"/>
      </w:pPr>
      <w:r>
        <w:rPr>
          <w:color w:val="000000"/>
          <w:lang w:val="ro-RO"/>
        </w:rPr>
        <w:t>2012 - Fabricarea coloranţilor şi a pigmenţilor</w:t>
      </w:r>
    </w:p>
    <w:p w:rsidR="00B0590F" w:rsidRDefault="00E803AC">
      <w:pPr>
        <w:pStyle w:val="NoSpacing"/>
      </w:pPr>
      <w:r>
        <w:rPr>
          <w:color w:val="000000"/>
          <w:lang w:val="ro-RO"/>
        </w:rPr>
        <w:t>2013 - Fabricarea altor produse chimice anorganice, de bază</w:t>
      </w:r>
    </w:p>
    <w:p w:rsidR="00B0590F" w:rsidRDefault="00E803AC">
      <w:pPr>
        <w:pStyle w:val="NoSpacing"/>
      </w:pPr>
      <w:r>
        <w:rPr>
          <w:color w:val="000000"/>
          <w:lang w:val="ro-RO"/>
        </w:rPr>
        <w:t>2014 - Fabricarea altor produse chimice organice, de bază</w:t>
      </w:r>
    </w:p>
    <w:p w:rsidR="00B0590F" w:rsidRDefault="00E803AC">
      <w:pPr>
        <w:pStyle w:val="NoSpacing"/>
      </w:pPr>
      <w:r>
        <w:rPr>
          <w:color w:val="000000"/>
          <w:lang w:val="ro-RO"/>
        </w:rPr>
        <w:t>2015 - Fabricarea îngrăşămintelor şi produselor azotoase</w:t>
      </w:r>
    </w:p>
    <w:p w:rsidR="00B0590F" w:rsidRDefault="00E803AC">
      <w:pPr>
        <w:pStyle w:val="NoSpacing"/>
      </w:pPr>
      <w:r>
        <w:rPr>
          <w:color w:val="000000"/>
          <w:lang w:val="ro-RO"/>
        </w:rPr>
        <w:t>2016 - Fabricarea materialelor plastice în forme primare</w:t>
      </w:r>
    </w:p>
    <w:p w:rsidR="00B0590F" w:rsidRDefault="00E803AC">
      <w:pPr>
        <w:pStyle w:val="NoSpacing"/>
      </w:pPr>
      <w:r>
        <w:rPr>
          <w:color w:val="000000"/>
          <w:lang w:val="ro-RO"/>
        </w:rPr>
        <w:t>2017 - Fabricarea cauciucului sintetic în forme primare</w:t>
      </w:r>
    </w:p>
    <w:p w:rsidR="00B0590F" w:rsidRDefault="00E803AC">
      <w:pPr>
        <w:pStyle w:val="NoSpacing"/>
      </w:pPr>
      <w:r>
        <w:rPr>
          <w:color w:val="000000"/>
          <w:lang w:val="ro-RO"/>
        </w:rPr>
        <w:t>2020 - Fabricarea pesticidelor şi a altor produse agrochimice</w:t>
      </w:r>
    </w:p>
    <w:p w:rsidR="00B0590F" w:rsidRDefault="00E803AC">
      <w:pPr>
        <w:pStyle w:val="NoSpacing"/>
      </w:pPr>
      <w:r>
        <w:rPr>
          <w:color w:val="000000"/>
          <w:lang w:val="ro-RO"/>
        </w:rPr>
        <w:t>2030 - Fabricarea vopselelor, lacurilor, cernelii tipografice şi masticurilor</w:t>
      </w:r>
    </w:p>
    <w:p w:rsidR="00B0590F" w:rsidRDefault="00E803AC">
      <w:pPr>
        <w:pStyle w:val="NoSpacing"/>
      </w:pPr>
      <w:r>
        <w:rPr>
          <w:color w:val="000000"/>
          <w:lang w:val="ro-RO"/>
        </w:rPr>
        <w:t>2041 - Fabricarea săpunurilor, detergenţilor şi a produselor de întreţinere</w:t>
      </w:r>
    </w:p>
    <w:p w:rsidR="00B0590F" w:rsidRDefault="00E803AC">
      <w:pPr>
        <w:pStyle w:val="NoSpacing"/>
      </w:pPr>
      <w:r>
        <w:rPr>
          <w:color w:val="000000"/>
          <w:lang w:val="ro-RO"/>
        </w:rPr>
        <w:t>2042 - Fabricarea parfumurilor şi a produselor cosmetice (de toaletă)</w:t>
      </w:r>
    </w:p>
    <w:p w:rsidR="00B0590F" w:rsidRDefault="00E803AC">
      <w:pPr>
        <w:pStyle w:val="NoSpacing"/>
      </w:pPr>
      <w:r>
        <w:rPr>
          <w:color w:val="000000"/>
          <w:lang w:val="ro-RO"/>
        </w:rPr>
        <w:t>2052 - Fabricarea cleiurilor</w:t>
      </w:r>
    </w:p>
    <w:p w:rsidR="00B0590F" w:rsidRDefault="00E803AC">
      <w:pPr>
        <w:pStyle w:val="NoSpacing"/>
      </w:pPr>
      <w:r>
        <w:rPr>
          <w:color w:val="000000"/>
          <w:lang w:val="ro-RO"/>
        </w:rPr>
        <w:t>2053 - Fabricarea uleiurilor esenţiale</w:t>
      </w:r>
    </w:p>
    <w:p w:rsidR="00B0590F" w:rsidRDefault="00E803AC">
      <w:pPr>
        <w:pStyle w:val="NoSpacing"/>
      </w:pPr>
      <w:r>
        <w:rPr>
          <w:color w:val="000000"/>
          <w:lang w:val="ro-RO"/>
        </w:rPr>
        <w:t>2059 - Fabricarea altor produse chimice n.c.a.</w:t>
      </w:r>
    </w:p>
    <w:p w:rsidR="00B0590F" w:rsidRDefault="00E803AC">
      <w:pPr>
        <w:pStyle w:val="NoSpacing"/>
      </w:pPr>
      <w:r>
        <w:rPr>
          <w:color w:val="000000"/>
          <w:lang w:val="ro-RO"/>
        </w:rPr>
        <w:t>2060 - Fabricarea fibrelor sintetice şi artificiale</w:t>
      </w:r>
    </w:p>
    <w:p w:rsidR="00B0590F" w:rsidRDefault="00E803AC">
      <w:pPr>
        <w:pStyle w:val="NoSpacing"/>
      </w:pPr>
      <w:r>
        <w:rPr>
          <w:color w:val="000000"/>
          <w:lang w:val="ro-RO"/>
        </w:rPr>
        <w:t>2110 - Fabricarea produselor farmaceutice de bază</w:t>
      </w:r>
    </w:p>
    <w:p w:rsidR="00B0590F" w:rsidRDefault="00E803AC">
      <w:pPr>
        <w:pStyle w:val="NoSpacing"/>
      </w:pPr>
      <w:r>
        <w:rPr>
          <w:color w:val="000000"/>
          <w:lang w:val="ro-RO"/>
        </w:rPr>
        <w:t>2120 - Fabricarea preparatelor farmaceutice</w:t>
      </w:r>
    </w:p>
    <w:p w:rsidR="00B0590F" w:rsidRDefault="00E803AC">
      <w:pPr>
        <w:pStyle w:val="NoSpacing"/>
      </w:pPr>
      <w:r>
        <w:rPr>
          <w:color w:val="000000"/>
          <w:lang w:val="ro-RO"/>
        </w:rPr>
        <w:t>2211 - Fabricarea anvelopelor şi a camerelor de aer; reşaparea şi refacerea anvelopelor</w:t>
      </w:r>
    </w:p>
    <w:p w:rsidR="00B0590F" w:rsidRDefault="00E803AC">
      <w:pPr>
        <w:pStyle w:val="NoSpacing"/>
      </w:pPr>
      <w:r>
        <w:rPr>
          <w:color w:val="000000"/>
          <w:lang w:val="ro-RO"/>
        </w:rPr>
        <w:t>2219 - Fabricarea altor produse din cauciuc</w:t>
      </w:r>
    </w:p>
    <w:p w:rsidR="00B0590F" w:rsidRDefault="00E803AC">
      <w:pPr>
        <w:pStyle w:val="NoSpacing"/>
      </w:pPr>
      <w:r>
        <w:rPr>
          <w:color w:val="000000"/>
          <w:lang w:val="ro-RO"/>
        </w:rPr>
        <w:t>2221 - Fabricarea plăcilor, foliilor, tuburilor şi profilelor din material plastic</w:t>
      </w:r>
    </w:p>
    <w:p w:rsidR="00B0590F" w:rsidRDefault="00E803AC">
      <w:pPr>
        <w:pStyle w:val="NoSpacing"/>
      </w:pPr>
      <w:r>
        <w:rPr>
          <w:color w:val="000000"/>
          <w:lang w:val="ro-RO"/>
        </w:rPr>
        <w:t>2222 - Fabricarea articolelor de ambalaj din material plastic</w:t>
      </w:r>
    </w:p>
    <w:p w:rsidR="00B0590F" w:rsidRDefault="00E803AC">
      <w:pPr>
        <w:pStyle w:val="NoSpacing"/>
      </w:pPr>
      <w:r>
        <w:rPr>
          <w:color w:val="000000"/>
          <w:lang w:val="ro-RO"/>
        </w:rPr>
        <w:t>2223 - Fabricarea articolelor din material plastic pentru construcţii</w:t>
      </w:r>
    </w:p>
    <w:p w:rsidR="00B0590F" w:rsidRDefault="00E803AC">
      <w:pPr>
        <w:pStyle w:val="NoSpacing"/>
      </w:pPr>
      <w:r>
        <w:rPr>
          <w:color w:val="000000"/>
          <w:lang w:val="ro-RO"/>
        </w:rPr>
        <w:t>2229 - Fabricarea altor produse din material plastic</w:t>
      </w:r>
    </w:p>
    <w:p w:rsidR="00B0590F" w:rsidRDefault="00E803AC">
      <w:pPr>
        <w:pStyle w:val="NoSpacing"/>
      </w:pPr>
      <w:r>
        <w:rPr>
          <w:color w:val="000000"/>
          <w:lang w:val="ro-RO"/>
        </w:rPr>
        <w:t>2311 - Fabricarea sticlei plate</w:t>
      </w:r>
    </w:p>
    <w:p w:rsidR="00B0590F" w:rsidRDefault="00E803AC">
      <w:pPr>
        <w:pStyle w:val="NoSpacing"/>
      </w:pPr>
      <w:r>
        <w:rPr>
          <w:color w:val="000000"/>
          <w:lang w:val="ro-RO"/>
        </w:rPr>
        <w:t>2312 - Prelucrarea şi fasonarea sticlei plate</w:t>
      </w:r>
    </w:p>
    <w:p w:rsidR="00B0590F" w:rsidRDefault="00E803AC">
      <w:pPr>
        <w:pStyle w:val="NoSpacing"/>
      </w:pPr>
      <w:r>
        <w:rPr>
          <w:color w:val="000000"/>
          <w:lang w:val="ro-RO"/>
        </w:rPr>
        <w:t>2313 - Fabricarea articolelor din sticlă</w:t>
      </w:r>
    </w:p>
    <w:p w:rsidR="00B0590F" w:rsidRDefault="00E803AC">
      <w:pPr>
        <w:pStyle w:val="NoSpacing"/>
      </w:pPr>
      <w:r>
        <w:rPr>
          <w:color w:val="000000"/>
          <w:lang w:val="ro-RO"/>
        </w:rPr>
        <w:t>2314 - Fabricarea fibrelor din sticlă</w:t>
      </w:r>
    </w:p>
    <w:p w:rsidR="00B0590F" w:rsidRDefault="00E803AC">
      <w:pPr>
        <w:pStyle w:val="NoSpacing"/>
      </w:pPr>
      <w:r>
        <w:rPr>
          <w:color w:val="000000"/>
          <w:lang w:val="ro-RO"/>
        </w:rPr>
        <w:t>2319 - Fabricarea de sticlărie tehnică</w:t>
      </w:r>
    </w:p>
    <w:p w:rsidR="00B0590F" w:rsidRDefault="00E803AC">
      <w:pPr>
        <w:pStyle w:val="NoSpacing"/>
      </w:pPr>
      <w:r>
        <w:rPr>
          <w:color w:val="000000"/>
          <w:lang w:val="ro-RO"/>
        </w:rPr>
        <w:t>2320 - Fabricarea de produse refractare</w:t>
      </w:r>
    </w:p>
    <w:p w:rsidR="00B0590F" w:rsidRDefault="00E803AC">
      <w:pPr>
        <w:pStyle w:val="NoSpacing"/>
      </w:pPr>
      <w:r>
        <w:rPr>
          <w:color w:val="000000"/>
          <w:lang w:val="ro-RO"/>
        </w:rPr>
        <w:t>2331 - Fabricarea plăcilor şi dalelor din ceramică</w:t>
      </w:r>
    </w:p>
    <w:p w:rsidR="00B0590F" w:rsidRDefault="00E803AC">
      <w:pPr>
        <w:pStyle w:val="NoSpacing"/>
      </w:pPr>
      <w:r>
        <w:rPr>
          <w:color w:val="000000"/>
          <w:lang w:val="ro-RO"/>
        </w:rPr>
        <w:t>2332 - Fabricarea cărămizilor, ţiglelor şi a altor produse pentru construcţii, din argilă arsă</w:t>
      </w:r>
    </w:p>
    <w:p w:rsidR="00B0590F" w:rsidRDefault="00E803AC">
      <w:pPr>
        <w:pStyle w:val="NoSpacing"/>
      </w:pPr>
      <w:r>
        <w:rPr>
          <w:color w:val="000000"/>
          <w:lang w:val="ro-RO"/>
        </w:rPr>
        <w:t>2341 - Fabricarea articolelor ceramice pentru uz gospodăresc şi ornamental</w:t>
      </w:r>
    </w:p>
    <w:p w:rsidR="00B0590F" w:rsidRDefault="00E803AC">
      <w:pPr>
        <w:pStyle w:val="NoSpacing"/>
      </w:pPr>
      <w:r>
        <w:rPr>
          <w:color w:val="000000"/>
          <w:lang w:val="ro-RO"/>
        </w:rPr>
        <w:t>2342 - Fabricarea de obiecte sanitare din ceramică</w:t>
      </w:r>
    </w:p>
    <w:p w:rsidR="00B0590F" w:rsidRDefault="00E803AC">
      <w:pPr>
        <w:pStyle w:val="NoSpacing"/>
      </w:pPr>
      <w:r>
        <w:rPr>
          <w:color w:val="000000"/>
          <w:lang w:val="ro-RO"/>
        </w:rPr>
        <w:t>2343 - Fabricarea izolatorilor şi pieselor izolante din ceramică</w:t>
      </w:r>
    </w:p>
    <w:p w:rsidR="00B0590F" w:rsidRDefault="00E803AC">
      <w:pPr>
        <w:pStyle w:val="NoSpacing"/>
      </w:pPr>
      <w:r>
        <w:rPr>
          <w:color w:val="000000"/>
          <w:lang w:val="ro-RO"/>
        </w:rPr>
        <w:t>2344 - Fabricarea altor produse tehnice din ceramică</w:t>
      </w:r>
    </w:p>
    <w:p w:rsidR="00B0590F" w:rsidRDefault="00E803AC">
      <w:pPr>
        <w:pStyle w:val="NoSpacing"/>
      </w:pPr>
      <w:r>
        <w:rPr>
          <w:color w:val="000000"/>
          <w:lang w:val="ro-RO"/>
        </w:rPr>
        <w:t>2349 - Fabricarea altor produse ceramice n.c.a.</w:t>
      </w:r>
    </w:p>
    <w:p w:rsidR="00B0590F" w:rsidRDefault="00E803AC">
      <w:pPr>
        <w:pStyle w:val="NoSpacing"/>
      </w:pPr>
      <w:r>
        <w:rPr>
          <w:color w:val="000000"/>
          <w:lang w:val="ro-RO"/>
        </w:rPr>
        <w:t>2351 - Fabricarea cimentului</w:t>
      </w:r>
    </w:p>
    <w:p w:rsidR="00B0590F" w:rsidRDefault="00E803AC">
      <w:pPr>
        <w:pStyle w:val="NoSpacing"/>
      </w:pPr>
      <w:r>
        <w:rPr>
          <w:color w:val="000000"/>
          <w:lang w:val="ro-RO"/>
        </w:rPr>
        <w:t>2352 - Fabricarea varului şi ipsosului</w:t>
      </w:r>
    </w:p>
    <w:p w:rsidR="00B0590F" w:rsidRDefault="00E803AC">
      <w:pPr>
        <w:pStyle w:val="NoSpacing"/>
      </w:pPr>
      <w:r>
        <w:rPr>
          <w:color w:val="000000"/>
          <w:lang w:val="ro-RO"/>
        </w:rPr>
        <w:t>2361 - Fabricarea produselor din beton pentru construcţii</w:t>
      </w:r>
    </w:p>
    <w:p w:rsidR="00B0590F" w:rsidRDefault="00E803AC">
      <w:pPr>
        <w:pStyle w:val="NoSpacing"/>
      </w:pPr>
      <w:r>
        <w:rPr>
          <w:color w:val="000000"/>
          <w:lang w:val="ro-RO"/>
        </w:rPr>
        <w:lastRenderedPageBreak/>
        <w:t>2362 - Fabricarea produselor din ipsos pentru construcţii</w:t>
      </w:r>
    </w:p>
    <w:p w:rsidR="00B0590F" w:rsidRDefault="00E803AC">
      <w:pPr>
        <w:pStyle w:val="NoSpacing"/>
      </w:pPr>
      <w:r>
        <w:rPr>
          <w:color w:val="000000"/>
          <w:lang w:val="ro-RO"/>
        </w:rPr>
        <w:t>2363 - Fabricarea betonului</w:t>
      </w:r>
    </w:p>
    <w:p w:rsidR="00B0590F" w:rsidRDefault="00E803AC">
      <w:pPr>
        <w:pStyle w:val="NoSpacing"/>
      </w:pPr>
      <w:r>
        <w:rPr>
          <w:color w:val="000000"/>
          <w:lang w:val="ro-RO"/>
        </w:rPr>
        <w:t>2364 - Fabricarea mortarului</w:t>
      </w:r>
    </w:p>
    <w:p w:rsidR="00B0590F" w:rsidRDefault="00E803AC">
      <w:pPr>
        <w:pStyle w:val="NoSpacing"/>
      </w:pPr>
      <w:r>
        <w:rPr>
          <w:color w:val="000000"/>
          <w:lang w:val="ro-RO"/>
        </w:rPr>
        <w:t>2365 - Fabricarea produselor din azbociment</w:t>
      </w:r>
    </w:p>
    <w:p w:rsidR="00B0590F" w:rsidRDefault="00E803AC">
      <w:pPr>
        <w:pStyle w:val="NoSpacing"/>
      </w:pPr>
      <w:r>
        <w:rPr>
          <w:color w:val="000000"/>
          <w:lang w:val="ro-RO"/>
        </w:rPr>
        <w:t>2369 - Fabricarea altor articole din beton, ciment şi ipsos</w:t>
      </w:r>
    </w:p>
    <w:p w:rsidR="00B0590F" w:rsidRDefault="00E803AC">
      <w:pPr>
        <w:pStyle w:val="NoSpacing"/>
      </w:pPr>
      <w:r>
        <w:rPr>
          <w:color w:val="000000"/>
          <w:lang w:val="ro-RO"/>
        </w:rPr>
        <w:t>2370 - Tăierea, fasonarea şi finisarea pietrei</w:t>
      </w:r>
    </w:p>
    <w:p w:rsidR="00B0590F" w:rsidRDefault="00E803AC">
      <w:pPr>
        <w:pStyle w:val="NoSpacing"/>
      </w:pPr>
      <w:r>
        <w:rPr>
          <w:color w:val="000000"/>
          <w:lang w:val="ro-RO"/>
        </w:rPr>
        <w:t>2391 - Fabricarea de produse abrazive</w:t>
      </w:r>
    </w:p>
    <w:p w:rsidR="00B0590F" w:rsidRDefault="00E803AC">
      <w:pPr>
        <w:pStyle w:val="NoSpacing"/>
      </w:pPr>
      <w:r>
        <w:rPr>
          <w:color w:val="000000"/>
          <w:lang w:val="ro-RO"/>
        </w:rPr>
        <w:t>2399 - Fabricarea altor produse din minerale nemetalice, n.c.a.</w:t>
      </w:r>
    </w:p>
    <w:p w:rsidR="00B0590F" w:rsidRDefault="00E803AC">
      <w:pPr>
        <w:pStyle w:val="NoSpacing"/>
      </w:pPr>
      <w:r>
        <w:rPr>
          <w:color w:val="000000"/>
          <w:lang w:val="ro-RO"/>
        </w:rPr>
        <w:t>2410 - Producţia de metale feroase sub forme primare şi de feroaliaje</w:t>
      </w:r>
    </w:p>
    <w:p w:rsidR="00B0590F" w:rsidRDefault="00E803AC">
      <w:pPr>
        <w:pStyle w:val="NoSpacing"/>
      </w:pPr>
      <w:r>
        <w:rPr>
          <w:color w:val="000000"/>
          <w:lang w:val="ro-RO"/>
        </w:rPr>
        <w:t>2420 - Producţia de tuburi, ţevi, profile tubulare şi accesorii pentru acestea, din oţel</w:t>
      </w:r>
    </w:p>
    <w:p w:rsidR="00B0590F" w:rsidRDefault="00E803AC">
      <w:pPr>
        <w:pStyle w:val="NoSpacing"/>
      </w:pPr>
      <w:r>
        <w:rPr>
          <w:color w:val="000000"/>
          <w:lang w:val="ro-RO"/>
        </w:rPr>
        <w:t>2431 - Tragere la rece a barelor</w:t>
      </w:r>
    </w:p>
    <w:p w:rsidR="00B0590F" w:rsidRDefault="00E803AC">
      <w:pPr>
        <w:pStyle w:val="NoSpacing"/>
      </w:pPr>
      <w:r>
        <w:rPr>
          <w:color w:val="000000"/>
          <w:lang w:val="ro-RO"/>
        </w:rPr>
        <w:t>2432 - Laminare la rece a benzilor înguste</w:t>
      </w:r>
    </w:p>
    <w:p w:rsidR="00B0590F" w:rsidRDefault="00E803AC">
      <w:pPr>
        <w:pStyle w:val="NoSpacing"/>
      </w:pPr>
      <w:r>
        <w:rPr>
          <w:color w:val="000000"/>
          <w:lang w:val="ro-RO"/>
        </w:rPr>
        <w:t>2433 - Producţia de profile obţinute la rece</w:t>
      </w:r>
    </w:p>
    <w:p w:rsidR="00B0590F" w:rsidRDefault="00E803AC">
      <w:pPr>
        <w:pStyle w:val="NoSpacing"/>
      </w:pPr>
      <w:r>
        <w:rPr>
          <w:color w:val="000000"/>
          <w:lang w:val="ro-RO"/>
        </w:rPr>
        <w:t>2434 - Trefilarea firelor la rece</w:t>
      </w:r>
    </w:p>
    <w:p w:rsidR="00B0590F" w:rsidRDefault="00E803AC">
      <w:pPr>
        <w:pStyle w:val="NoSpacing"/>
      </w:pPr>
      <w:r>
        <w:rPr>
          <w:color w:val="000000"/>
          <w:lang w:val="ro-RO"/>
        </w:rPr>
        <w:t>2441 - Producţia metalelor preţioase</w:t>
      </w:r>
    </w:p>
    <w:p w:rsidR="00B0590F" w:rsidRDefault="00E803AC">
      <w:pPr>
        <w:pStyle w:val="NoSpacing"/>
      </w:pPr>
      <w:r>
        <w:rPr>
          <w:color w:val="000000"/>
          <w:lang w:val="ro-RO"/>
        </w:rPr>
        <w:t>2442 - Metalurgia aluminiului</w:t>
      </w:r>
    </w:p>
    <w:p w:rsidR="00B0590F" w:rsidRDefault="00E803AC">
      <w:pPr>
        <w:pStyle w:val="NoSpacing"/>
      </w:pPr>
      <w:r>
        <w:rPr>
          <w:color w:val="000000"/>
          <w:lang w:val="ro-RO"/>
        </w:rPr>
        <w:t>2443 - Producţia plumbului, zincului şi cositorului</w:t>
      </w:r>
    </w:p>
    <w:p w:rsidR="00B0590F" w:rsidRDefault="00E803AC">
      <w:pPr>
        <w:pStyle w:val="NoSpacing"/>
      </w:pPr>
      <w:r>
        <w:rPr>
          <w:color w:val="000000"/>
          <w:lang w:val="ro-RO"/>
        </w:rPr>
        <w:t>2444 - Metalurgia cuprului</w:t>
      </w:r>
    </w:p>
    <w:p w:rsidR="00B0590F" w:rsidRDefault="00E803AC">
      <w:pPr>
        <w:pStyle w:val="NoSpacing"/>
      </w:pPr>
      <w:r>
        <w:rPr>
          <w:color w:val="000000"/>
          <w:lang w:val="ro-RO"/>
        </w:rPr>
        <w:t>2445 - Producţia altor metale neferoase</w:t>
      </w:r>
    </w:p>
    <w:p w:rsidR="00B0590F" w:rsidRDefault="00E803AC">
      <w:pPr>
        <w:pStyle w:val="NoSpacing"/>
      </w:pPr>
      <w:r>
        <w:rPr>
          <w:color w:val="000000"/>
          <w:lang w:val="ro-RO"/>
        </w:rPr>
        <w:t>2451 - Turnarea fontei</w:t>
      </w:r>
    </w:p>
    <w:p w:rsidR="00B0590F" w:rsidRDefault="00E803AC">
      <w:pPr>
        <w:pStyle w:val="NoSpacing"/>
      </w:pPr>
      <w:r>
        <w:rPr>
          <w:color w:val="000000"/>
          <w:lang w:val="ro-RO"/>
        </w:rPr>
        <w:t>2452 - Turnarea oţelului</w:t>
      </w:r>
    </w:p>
    <w:p w:rsidR="00B0590F" w:rsidRDefault="00E803AC">
      <w:pPr>
        <w:pStyle w:val="NoSpacing"/>
      </w:pPr>
      <w:r>
        <w:rPr>
          <w:color w:val="000000"/>
          <w:lang w:val="ro-RO"/>
        </w:rPr>
        <w:t>2453 - Turnarea metalelor neferoase uşoare</w:t>
      </w:r>
    </w:p>
    <w:p w:rsidR="00B0590F" w:rsidRDefault="00E803AC">
      <w:pPr>
        <w:pStyle w:val="NoSpacing"/>
      </w:pPr>
      <w:r>
        <w:rPr>
          <w:color w:val="000000"/>
          <w:lang w:val="ro-RO"/>
        </w:rPr>
        <w:t>2454 - Turnarea altor metale neferoase</w:t>
      </w:r>
    </w:p>
    <w:p w:rsidR="00B0590F" w:rsidRDefault="00E803AC">
      <w:pPr>
        <w:pStyle w:val="NoSpacing"/>
      </w:pPr>
      <w:r>
        <w:rPr>
          <w:color w:val="000000"/>
          <w:lang w:val="ro-RO"/>
        </w:rPr>
        <w:t>2511 - Fabricarea de construcţii metalice şi părţi componente ale structurilor metalice</w:t>
      </w:r>
    </w:p>
    <w:p w:rsidR="00B0590F" w:rsidRDefault="00E803AC">
      <w:pPr>
        <w:pStyle w:val="NoSpacing"/>
      </w:pPr>
      <w:r>
        <w:rPr>
          <w:color w:val="000000"/>
          <w:lang w:val="ro-RO"/>
        </w:rPr>
        <w:t>2512 - Fabricarea de uşi şi ferestre din metal</w:t>
      </w:r>
    </w:p>
    <w:p w:rsidR="00B0590F" w:rsidRDefault="00E803AC">
      <w:pPr>
        <w:pStyle w:val="NoSpacing"/>
      </w:pPr>
      <w:r>
        <w:rPr>
          <w:color w:val="000000"/>
          <w:lang w:val="ro-RO"/>
        </w:rPr>
        <w:t>2521 - Producţia de radiatoare şi cazane pentru încălzire centrală</w:t>
      </w:r>
    </w:p>
    <w:p w:rsidR="00B0590F" w:rsidRDefault="00E803AC">
      <w:pPr>
        <w:pStyle w:val="NoSpacing"/>
      </w:pPr>
      <w:r>
        <w:rPr>
          <w:color w:val="000000"/>
          <w:lang w:val="ro-RO"/>
        </w:rPr>
        <w:t>2529 - Producţia de rezervoare, cisterne şi containere metalice</w:t>
      </w:r>
    </w:p>
    <w:p w:rsidR="00B0590F" w:rsidRDefault="00E803AC">
      <w:pPr>
        <w:pStyle w:val="NoSpacing"/>
      </w:pPr>
      <w:r>
        <w:rPr>
          <w:color w:val="000000"/>
          <w:lang w:val="ro-RO"/>
        </w:rPr>
        <w:t>2530 - Producţia generatoarelor de aburi (cu excepţia cazanelor pentru încălzire centrală)</w:t>
      </w:r>
    </w:p>
    <w:p w:rsidR="00B0590F" w:rsidRDefault="00E803AC">
      <w:pPr>
        <w:pStyle w:val="NoSpacing"/>
      </w:pPr>
      <w:r>
        <w:rPr>
          <w:color w:val="000000"/>
          <w:lang w:val="ro-RO"/>
        </w:rPr>
        <w:t>2550 - Fabricarea produselor metalice obţinute prin deformare plastică; metalurgia pulberilor</w:t>
      </w:r>
    </w:p>
    <w:p w:rsidR="00B0590F" w:rsidRDefault="00E803AC">
      <w:pPr>
        <w:pStyle w:val="NoSpacing"/>
      </w:pPr>
      <w:r>
        <w:rPr>
          <w:color w:val="000000"/>
          <w:lang w:val="ro-RO"/>
        </w:rPr>
        <w:t>2561 - Tratarea şi acoperirea metalelor</w:t>
      </w:r>
    </w:p>
    <w:p w:rsidR="00B0590F" w:rsidRDefault="00E803AC">
      <w:pPr>
        <w:pStyle w:val="NoSpacing"/>
      </w:pPr>
      <w:r>
        <w:rPr>
          <w:color w:val="000000"/>
          <w:lang w:val="ro-RO"/>
        </w:rPr>
        <w:t>2562 - Operaţiuni de mecanică generală</w:t>
      </w:r>
    </w:p>
    <w:p w:rsidR="00B0590F" w:rsidRDefault="00E803AC">
      <w:pPr>
        <w:pStyle w:val="NoSpacing"/>
      </w:pPr>
      <w:r>
        <w:rPr>
          <w:color w:val="000000"/>
          <w:lang w:val="ro-RO"/>
        </w:rPr>
        <w:t>2571 - Fabricarea produselor de tăiat</w:t>
      </w:r>
    </w:p>
    <w:p w:rsidR="00B0590F" w:rsidRDefault="00E803AC">
      <w:pPr>
        <w:pStyle w:val="NoSpacing"/>
      </w:pPr>
      <w:r>
        <w:rPr>
          <w:color w:val="000000"/>
          <w:lang w:val="ro-RO"/>
        </w:rPr>
        <w:t>2572 - Fabricarea articolelor de feronerie</w:t>
      </w:r>
    </w:p>
    <w:p w:rsidR="00B0590F" w:rsidRDefault="00E803AC">
      <w:pPr>
        <w:pStyle w:val="NoSpacing"/>
      </w:pPr>
      <w:r>
        <w:rPr>
          <w:color w:val="000000"/>
          <w:lang w:val="ro-RO"/>
        </w:rPr>
        <w:t>2573 - Fabricarea uneltelor</w:t>
      </w:r>
    </w:p>
    <w:p w:rsidR="00B0590F" w:rsidRDefault="00E803AC">
      <w:pPr>
        <w:pStyle w:val="NoSpacing"/>
      </w:pPr>
      <w:r>
        <w:rPr>
          <w:color w:val="000000"/>
          <w:lang w:val="ro-RO"/>
        </w:rPr>
        <w:t>2591 - Fabricarea de recipienţi, containere şi alte produse similare din oţel</w:t>
      </w:r>
    </w:p>
    <w:p w:rsidR="00B0590F" w:rsidRDefault="00E803AC">
      <w:pPr>
        <w:pStyle w:val="NoSpacing"/>
      </w:pPr>
      <w:r>
        <w:rPr>
          <w:color w:val="000000"/>
          <w:lang w:val="ro-RO"/>
        </w:rPr>
        <w:t>2592 - Fabricarea ambalajelor uşoare din metal</w:t>
      </w:r>
    </w:p>
    <w:p w:rsidR="00B0590F" w:rsidRDefault="00E803AC">
      <w:pPr>
        <w:pStyle w:val="NoSpacing"/>
      </w:pPr>
      <w:r>
        <w:rPr>
          <w:color w:val="000000"/>
          <w:lang w:val="ro-RO"/>
        </w:rPr>
        <w:t>2593 - Fabricarea articolelor din fire metalice; fabricarea de lanţuri şi arcuri</w:t>
      </w:r>
    </w:p>
    <w:p w:rsidR="00B0590F" w:rsidRDefault="00E803AC">
      <w:pPr>
        <w:pStyle w:val="NoSpacing"/>
      </w:pPr>
      <w:r>
        <w:rPr>
          <w:color w:val="000000"/>
          <w:lang w:val="ro-RO"/>
        </w:rPr>
        <w:t>2594 - Fabricarea de şuruburi, buloane şi alte articole filetate; fabricarea de nituri şi şaibe</w:t>
      </w:r>
    </w:p>
    <w:p w:rsidR="00B0590F" w:rsidRDefault="00E803AC">
      <w:pPr>
        <w:pStyle w:val="NoSpacing"/>
      </w:pPr>
      <w:r>
        <w:rPr>
          <w:color w:val="000000"/>
          <w:lang w:val="ro-RO"/>
        </w:rPr>
        <w:t>2599 - Fabricarea altor articole din metal n.c.a.</w:t>
      </w:r>
    </w:p>
    <w:p w:rsidR="00B0590F" w:rsidRDefault="00E803AC">
      <w:pPr>
        <w:pStyle w:val="NoSpacing"/>
      </w:pPr>
      <w:r>
        <w:rPr>
          <w:color w:val="000000"/>
          <w:lang w:val="ro-RO"/>
        </w:rPr>
        <w:t>2611 - Fabricarea subansamblurilor electronice (module)</w:t>
      </w:r>
    </w:p>
    <w:p w:rsidR="00B0590F" w:rsidRDefault="00E803AC">
      <w:pPr>
        <w:pStyle w:val="NoSpacing"/>
      </w:pPr>
      <w:r>
        <w:rPr>
          <w:color w:val="000000"/>
          <w:lang w:val="ro-RO"/>
        </w:rPr>
        <w:t>2612 - Fabricarea altor componente electronice</w:t>
      </w:r>
    </w:p>
    <w:p w:rsidR="00B0590F" w:rsidRDefault="00E803AC">
      <w:pPr>
        <w:pStyle w:val="NoSpacing"/>
      </w:pPr>
      <w:r>
        <w:rPr>
          <w:color w:val="000000"/>
          <w:lang w:val="ro-RO"/>
        </w:rPr>
        <w:t>2620 - Fabricarea calculatoarelor şi a echipamentelor periferice</w:t>
      </w:r>
    </w:p>
    <w:p w:rsidR="00B0590F" w:rsidRDefault="00E803AC">
      <w:pPr>
        <w:pStyle w:val="NoSpacing"/>
      </w:pPr>
      <w:r>
        <w:rPr>
          <w:color w:val="000000"/>
          <w:lang w:val="ro-RO"/>
        </w:rPr>
        <w:t>2630 - Fabricarea echipamentelor de comunicaţii</w:t>
      </w:r>
    </w:p>
    <w:p w:rsidR="00B0590F" w:rsidRDefault="00E803AC">
      <w:pPr>
        <w:pStyle w:val="NoSpacing"/>
      </w:pPr>
      <w:r>
        <w:rPr>
          <w:color w:val="000000"/>
          <w:lang w:val="ro-RO"/>
        </w:rPr>
        <w:t>2640 - Fabricarea produselor electronice de larg consum</w:t>
      </w:r>
    </w:p>
    <w:p w:rsidR="00B0590F" w:rsidRDefault="00E803AC">
      <w:pPr>
        <w:pStyle w:val="NoSpacing"/>
      </w:pPr>
      <w:r>
        <w:rPr>
          <w:color w:val="000000"/>
          <w:lang w:val="ro-RO"/>
        </w:rPr>
        <w:t>2651 - Fabricarea de instrumente şi dispozitive pentru măsură, verificare, control, navigaţie</w:t>
      </w:r>
    </w:p>
    <w:p w:rsidR="00B0590F" w:rsidRDefault="00E803AC">
      <w:pPr>
        <w:pStyle w:val="NoSpacing"/>
      </w:pPr>
      <w:r>
        <w:rPr>
          <w:color w:val="000000"/>
          <w:lang w:val="ro-RO"/>
        </w:rPr>
        <w:t>2652 - Productia de ceasuri</w:t>
      </w:r>
    </w:p>
    <w:p w:rsidR="00B0590F" w:rsidRDefault="00E803AC">
      <w:pPr>
        <w:pStyle w:val="NoSpacing"/>
      </w:pPr>
      <w:r>
        <w:rPr>
          <w:color w:val="000000"/>
          <w:lang w:val="ro-RO"/>
        </w:rPr>
        <w:t>2660 - Fabricarea de echipamente pentru radiologie, electrodiagnostic şi electroterapie</w:t>
      </w:r>
    </w:p>
    <w:p w:rsidR="00B0590F" w:rsidRDefault="00E803AC">
      <w:pPr>
        <w:pStyle w:val="NoSpacing"/>
      </w:pPr>
      <w:r>
        <w:rPr>
          <w:color w:val="000000"/>
          <w:lang w:val="ro-RO"/>
        </w:rPr>
        <w:t>2670 - Fabricarea de instrumente optice şi echipamente fotografice</w:t>
      </w:r>
    </w:p>
    <w:p w:rsidR="00B0590F" w:rsidRDefault="00E803AC">
      <w:pPr>
        <w:pStyle w:val="NoSpacing"/>
      </w:pPr>
      <w:r>
        <w:rPr>
          <w:color w:val="000000"/>
          <w:lang w:val="ro-RO"/>
        </w:rPr>
        <w:t>2680 - Fabricarea suporţilor magnetici şi optici destinaţi înregistrărilor</w:t>
      </w:r>
    </w:p>
    <w:p w:rsidR="00B0590F" w:rsidRDefault="00E803AC">
      <w:pPr>
        <w:pStyle w:val="NoSpacing"/>
      </w:pPr>
      <w:r>
        <w:rPr>
          <w:color w:val="000000"/>
          <w:lang w:val="ro-RO"/>
        </w:rPr>
        <w:lastRenderedPageBreak/>
        <w:t>2711 - Fabricarea motoarelor, generatoarelor şi transformatoarelor electrice</w:t>
      </w:r>
    </w:p>
    <w:p w:rsidR="00B0590F" w:rsidRDefault="00E803AC">
      <w:pPr>
        <w:pStyle w:val="NoSpacing"/>
      </w:pPr>
      <w:r>
        <w:rPr>
          <w:color w:val="000000"/>
          <w:lang w:val="ro-RO"/>
        </w:rPr>
        <w:t>2712 - Fabricarea aparatelor de distribuţie şi control a electricităţii</w:t>
      </w:r>
    </w:p>
    <w:p w:rsidR="00B0590F" w:rsidRDefault="00E803AC">
      <w:pPr>
        <w:pStyle w:val="NoSpacing"/>
      </w:pPr>
      <w:r>
        <w:rPr>
          <w:color w:val="000000"/>
          <w:lang w:val="ro-RO"/>
        </w:rPr>
        <w:t>2720 - Fabricarea de acumulatori şi baterii</w:t>
      </w:r>
    </w:p>
    <w:p w:rsidR="00B0590F" w:rsidRDefault="00E803AC">
      <w:pPr>
        <w:pStyle w:val="NoSpacing"/>
      </w:pPr>
      <w:r>
        <w:rPr>
          <w:color w:val="000000"/>
          <w:lang w:val="ro-RO"/>
        </w:rPr>
        <w:t>2731 - Fabricarea de cabluri cu fibră optică</w:t>
      </w:r>
    </w:p>
    <w:p w:rsidR="00B0590F" w:rsidRDefault="00E803AC">
      <w:pPr>
        <w:pStyle w:val="NoSpacing"/>
      </w:pPr>
      <w:r>
        <w:rPr>
          <w:color w:val="000000"/>
          <w:lang w:val="ro-RO"/>
        </w:rPr>
        <w:t>2732 - Fabricarea altor fire şi cabluri electrice şi electronice</w:t>
      </w:r>
    </w:p>
    <w:p w:rsidR="00B0590F" w:rsidRDefault="00E803AC">
      <w:pPr>
        <w:pStyle w:val="NoSpacing"/>
      </w:pPr>
      <w:r>
        <w:rPr>
          <w:color w:val="000000"/>
          <w:lang w:val="ro-RO"/>
        </w:rPr>
        <w:t>2733 - Fabricarea dispozitivelor de conexiune pentru fire şi cabluri electrice şi electronice</w:t>
      </w:r>
    </w:p>
    <w:p w:rsidR="00B0590F" w:rsidRDefault="00E803AC">
      <w:pPr>
        <w:pStyle w:val="NoSpacing"/>
      </w:pPr>
      <w:r>
        <w:rPr>
          <w:color w:val="000000"/>
          <w:lang w:val="ro-RO"/>
        </w:rPr>
        <w:t>2740 - Fabricarea de echipamente electrice de iluminat</w:t>
      </w:r>
    </w:p>
    <w:p w:rsidR="00B0590F" w:rsidRDefault="00E803AC">
      <w:pPr>
        <w:pStyle w:val="NoSpacing"/>
      </w:pPr>
      <w:r>
        <w:rPr>
          <w:color w:val="000000"/>
          <w:lang w:val="ro-RO"/>
        </w:rPr>
        <w:t>2751 - Fabricarea de aparate electrocasnice</w:t>
      </w:r>
    </w:p>
    <w:p w:rsidR="00B0590F" w:rsidRDefault="00E803AC">
      <w:pPr>
        <w:pStyle w:val="NoSpacing"/>
      </w:pPr>
      <w:r>
        <w:rPr>
          <w:color w:val="000000"/>
          <w:lang w:val="ro-RO"/>
        </w:rPr>
        <w:t>2752 - Fabricarea de echipamente casnice neelectrice</w:t>
      </w:r>
    </w:p>
    <w:p w:rsidR="00B0590F" w:rsidRDefault="00E803AC">
      <w:pPr>
        <w:pStyle w:val="NoSpacing"/>
      </w:pPr>
      <w:r>
        <w:rPr>
          <w:color w:val="000000"/>
          <w:lang w:val="ro-RO"/>
        </w:rPr>
        <w:t>2790 - Fabricarea altor echipamente electrice</w:t>
      </w:r>
    </w:p>
    <w:p w:rsidR="00B0590F" w:rsidRDefault="00E803AC">
      <w:pPr>
        <w:pStyle w:val="NoSpacing"/>
      </w:pPr>
      <w:r>
        <w:rPr>
          <w:color w:val="000000"/>
          <w:lang w:val="ro-RO"/>
        </w:rPr>
        <w:t>2811 - Fabricarea de motoare şi turbine (cu excepţia celor pentru avioane, autovehicule şi motociclete)</w:t>
      </w:r>
    </w:p>
    <w:p w:rsidR="00B0590F" w:rsidRDefault="00E803AC">
      <w:pPr>
        <w:pStyle w:val="NoSpacing"/>
      </w:pPr>
      <w:r>
        <w:rPr>
          <w:color w:val="000000"/>
          <w:lang w:val="ro-RO"/>
        </w:rPr>
        <w:t>2812 - Fabricarea de motoare hidraulice</w:t>
      </w:r>
    </w:p>
    <w:p w:rsidR="00B0590F" w:rsidRDefault="00E803AC">
      <w:pPr>
        <w:pStyle w:val="NoSpacing"/>
      </w:pPr>
      <w:r>
        <w:rPr>
          <w:color w:val="000000"/>
          <w:lang w:val="ro-RO"/>
        </w:rPr>
        <w:t>2813 - Fabricarea de pompe şi compresoare</w:t>
      </w:r>
    </w:p>
    <w:p w:rsidR="00B0590F" w:rsidRDefault="00E803AC">
      <w:pPr>
        <w:pStyle w:val="NoSpacing"/>
      </w:pPr>
      <w:r>
        <w:rPr>
          <w:color w:val="000000"/>
          <w:lang w:val="ro-RO"/>
        </w:rPr>
        <w:t>2814 - Fabricarea de articole de robinetărie</w:t>
      </w:r>
    </w:p>
    <w:p w:rsidR="00B0590F" w:rsidRDefault="00E803AC">
      <w:pPr>
        <w:pStyle w:val="NoSpacing"/>
      </w:pPr>
      <w:r>
        <w:rPr>
          <w:color w:val="000000"/>
          <w:lang w:val="ro-RO"/>
        </w:rPr>
        <w:t>2815 - Fabricarea lagărelor, angrenajelor, cutiilor de viteză şi a elementelor mecanice de transmisie</w:t>
      </w:r>
    </w:p>
    <w:p w:rsidR="00B0590F" w:rsidRDefault="00E803AC">
      <w:pPr>
        <w:pStyle w:val="NoSpacing"/>
      </w:pPr>
      <w:r>
        <w:rPr>
          <w:color w:val="000000"/>
          <w:lang w:val="ro-RO"/>
        </w:rPr>
        <w:t>2821 - Fabricarea cuptoarelor, furnalelor şi arzătoarelor</w:t>
      </w:r>
    </w:p>
    <w:p w:rsidR="00B0590F" w:rsidRDefault="00E803AC">
      <w:pPr>
        <w:pStyle w:val="NoSpacing"/>
      </w:pPr>
      <w:r>
        <w:rPr>
          <w:color w:val="000000"/>
          <w:lang w:val="ro-RO"/>
        </w:rPr>
        <w:t>2822 - Fabricarea echipamentelor de ridicat şi manipulat</w:t>
      </w:r>
    </w:p>
    <w:p w:rsidR="00B0590F" w:rsidRDefault="00E803AC">
      <w:pPr>
        <w:pStyle w:val="NoSpacing"/>
      </w:pPr>
      <w:r>
        <w:rPr>
          <w:color w:val="000000"/>
          <w:lang w:val="ro-RO"/>
        </w:rPr>
        <w:t>2823 - Fabricarea maşinilor şi echipamentelor de birou (exclusiv fabricarea calculatoarelor şi a echipamentelor periferice)</w:t>
      </w:r>
    </w:p>
    <w:p w:rsidR="00B0590F" w:rsidRDefault="00E803AC">
      <w:pPr>
        <w:pStyle w:val="NoSpacing"/>
      </w:pPr>
      <w:r>
        <w:rPr>
          <w:color w:val="000000"/>
          <w:lang w:val="ro-RO"/>
        </w:rPr>
        <w:t>2824 - Fabricarea maşinilor-unelte portabile acţionate electric</w:t>
      </w:r>
    </w:p>
    <w:p w:rsidR="00B0590F" w:rsidRDefault="00E803AC">
      <w:pPr>
        <w:pStyle w:val="NoSpacing"/>
      </w:pPr>
      <w:r>
        <w:rPr>
          <w:color w:val="000000"/>
          <w:lang w:val="ro-RO"/>
        </w:rPr>
        <w:t>2825 - Fabricarea echipamentelor de ventilaţie şi frigorifice, exclusiv a echipamentelor de uz casnic</w:t>
      </w:r>
    </w:p>
    <w:p w:rsidR="00B0590F" w:rsidRDefault="00E803AC">
      <w:pPr>
        <w:pStyle w:val="NoSpacing"/>
      </w:pPr>
      <w:r>
        <w:rPr>
          <w:color w:val="000000"/>
          <w:lang w:val="ro-RO"/>
        </w:rPr>
        <w:t>2829 - Fabricarea altor maşini şi utilaje de utilizare generală n.c.a.</w:t>
      </w:r>
    </w:p>
    <w:p w:rsidR="00B0590F" w:rsidRDefault="00E803AC">
      <w:pPr>
        <w:pStyle w:val="NoSpacing"/>
      </w:pPr>
      <w:r>
        <w:rPr>
          <w:color w:val="000000"/>
          <w:lang w:val="ro-RO"/>
        </w:rPr>
        <w:t>2830 - Fabricarea maşinilor şi utilajelor pentru agricultură şi exploatări forestiere</w:t>
      </w:r>
    </w:p>
    <w:p w:rsidR="00B0590F" w:rsidRDefault="00E803AC">
      <w:pPr>
        <w:pStyle w:val="NoSpacing"/>
      </w:pPr>
      <w:r>
        <w:rPr>
          <w:color w:val="000000"/>
          <w:lang w:val="ro-RO"/>
        </w:rPr>
        <w:t>2841 - Fabricarea utilajelor şi a maşinilor-unelte pentru prelucrarea metalului</w:t>
      </w:r>
    </w:p>
    <w:p w:rsidR="00B0590F" w:rsidRDefault="00E803AC">
      <w:pPr>
        <w:pStyle w:val="NoSpacing"/>
      </w:pPr>
      <w:r>
        <w:rPr>
          <w:color w:val="000000"/>
          <w:lang w:val="ro-RO"/>
        </w:rPr>
        <w:t>2849 - Fabricarea altor maşini-unelte n.c.a.</w:t>
      </w:r>
    </w:p>
    <w:p w:rsidR="00B0590F" w:rsidRDefault="00E803AC">
      <w:pPr>
        <w:pStyle w:val="NoSpacing"/>
      </w:pPr>
      <w:r>
        <w:rPr>
          <w:color w:val="000000"/>
          <w:lang w:val="ro-RO"/>
        </w:rPr>
        <w:t>2891 - Fabricarea utilajelor pentru metalurgie</w:t>
      </w:r>
    </w:p>
    <w:p w:rsidR="00B0590F" w:rsidRDefault="00E803AC">
      <w:pPr>
        <w:pStyle w:val="NoSpacing"/>
      </w:pPr>
      <w:r>
        <w:rPr>
          <w:color w:val="000000"/>
          <w:lang w:val="ro-RO"/>
        </w:rPr>
        <w:t>2892 - Fabricarea utilajelor pentru extracţie şi construcţii</w:t>
      </w:r>
    </w:p>
    <w:p w:rsidR="00B0590F" w:rsidRDefault="00E803AC">
      <w:pPr>
        <w:pStyle w:val="NoSpacing"/>
      </w:pPr>
      <w:r>
        <w:rPr>
          <w:color w:val="000000"/>
          <w:lang w:val="ro-RO"/>
        </w:rPr>
        <w:t>2893 - Fabricarea utilajelor pentru prelucrarea produselor alimentare, băuturilor şi tutunului</w:t>
      </w:r>
    </w:p>
    <w:p w:rsidR="00B0590F" w:rsidRDefault="00E803AC">
      <w:pPr>
        <w:pStyle w:val="NoSpacing"/>
      </w:pPr>
      <w:r>
        <w:rPr>
          <w:color w:val="000000"/>
          <w:lang w:val="ro-RO"/>
        </w:rPr>
        <w:t>2894 - Fabricarea utilajelor pentru industria textilă, a îmbrăcămintei şi a pielăriei</w:t>
      </w:r>
    </w:p>
    <w:p w:rsidR="00B0590F" w:rsidRDefault="00E803AC">
      <w:pPr>
        <w:pStyle w:val="NoSpacing"/>
      </w:pPr>
      <w:r>
        <w:rPr>
          <w:color w:val="000000"/>
          <w:lang w:val="ro-RO"/>
        </w:rPr>
        <w:t>2895 - Fabricarea utilajelor pentru industria hârtiei şi cartonului</w:t>
      </w:r>
    </w:p>
    <w:p w:rsidR="00B0590F" w:rsidRDefault="00E803AC">
      <w:pPr>
        <w:pStyle w:val="NoSpacing"/>
      </w:pPr>
      <w:r>
        <w:rPr>
          <w:color w:val="000000"/>
          <w:lang w:val="ro-RO"/>
        </w:rPr>
        <w:t>2896 - Fabricarea utilajelor pentru prelucrarea maselor plastice şi a cauciucului</w:t>
      </w:r>
    </w:p>
    <w:p w:rsidR="00B0590F" w:rsidRDefault="00E803AC">
      <w:pPr>
        <w:pStyle w:val="NoSpacing"/>
      </w:pPr>
      <w:r>
        <w:rPr>
          <w:color w:val="000000"/>
          <w:lang w:val="ro-RO"/>
        </w:rPr>
        <w:t>2899 - Fabricarea altor maşini şi utilaje specifice n.c.a.</w:t>
      </w:r>
    </w:p>
    <w:p w:rsidR="00B0590F" w:rsidRDefault="00E803AC">
      <w:pPr>
        <w:pStyle w:val="NoSpacing"/>
      </w:pPr>
      <w:r>
        <w:rPr>
          <w:color w:val="000000"/>
          <w:lang w:val="ro-RO"/>
        </w:rPr>
        <w:t>2910 - Fabricarea autovehiculelor de transport rutier</w:t>
      </w:r>
    </w:p>
    <w:p w:rsidR="00B0590F" w:rsidRDefault="00E803AC">
      <w:pPr>
        <w:pStyle w:val="NoSpacing"/>
      </w:pPr>
      <w:r>
        <w:rPr>
          <w:color w:val="000000"/>
          <w:lang w:val="ro-RO"/>
        </w:rPr>
        <w:t>2920 - Producţia de caroserii pentru autovehicule; fabricarea de remorci şi semiremorci</w:t>
      </w:r>
    </w:p>
    <w:p w:rsidR="00B0590F" w:rsidRDefault="00E803AC">
      <w:pPr>
        <w:pStyle w:val="NoSpacing"/>
      </w:pPr>
      <w:r>
        <w:rPr>
          <w:color w:val="000000"/>
          <w:lang w:val="ro-RO"/>
        </w:rPr>
        <w:t>2931 - Fabricarea de echipamente electrice şi electronice pentru autovehicule şi pentru motoare de autovehicule</w:t>
      </w:r>
    </w:p>
    <w:p w:rsidR="00B0590F" w:rsidRDefault="00E803AC">
      <w:pPr>
        <w:pStyle w:val="NoSpacing"/>
      </w:pPr>
      <w:r>
        <w:rPr>
          <w:color w:val="000000"/>
          <w:lang w:val="ro-RO"/>
        </w:rPr>
        <w:t>2932 - Fabricarea altor piese şi accesorii pentru autovehicule şi pentru motoare de autovehicule</w:t>
      </w:r>
    </w:p>
    <w:p w:rsidR="00B0590F" w:rsidRDefault="00E803AC">
      <w:pPr>
        <w:pStyle w:val="NoSpacing"/>
      </w:pPr>
      <w:r>
        <w:rPr>
          <w:color w:val="000000"/>
          <w:lang w:val="ro-RO"/>
        </w:rPr>
        <w:t>3011 - Construcţia de nave şi structuri plutitoare</w:t>
      </w:r>
    </w:p>
    <w:p w:rsidR="00B0590F" w:rsidRDefault="00E803AC">
      <w:pPr>
        <w:pStyle w:val="NoSpacing"/>
      </w:pPr>
      <w:r>
        <w:rPr>
          <w:color w:val="000000"/>
          <w:lang w:val="ro-RO"/>
        </w:rPr>
        <w:t>3012 - Construcţia de ambarcaţiuni sportive şi de agrement</w:t>
      </w:r>
    </w:p>
    <w:p w:rsidR="00B0590F" w:rsidRDefault="00E803AC">
      <w:pPr>
        <w:pStyle w:val="NoSpacing"/>
      </w:pPr>
      <w:r>
        <w:rPr>
          <w:color w:val="000000"/>
          <w:lang w:val="ro-RO"/>
        </w:rPr>
        <w:t>3020 - Fabricarea materialului rulant</w:t>
      </w:r>
    </w:p>
    <w:p w:rsidR="00B0590F" w:rsidRDefault="00E803AC">
      <w:pPr>
        <w:pStyle w:val="NoSpacing"/>
      </w:pPr>
      <w:r>
        <w:rPr>
          <w:color w:val="000000"/>
          <w:lang w:val="ro-RO"/>
        </w:rPr>
        <w:t>3091 - Fabricarea de motociclete</w:t>
      </w:r>
    </w:p>
    <w:p w:rsidR="00B0590F" w:rsidRDefault="00E803AC">
      <w:pPr>
        <w:pStyle w:val="NoSpacing"/>
      </w:pPr>
      <w:r>
        <w:rPr>
          <w:color w:val="000000"/>
          <w:lang w:val="ro-RO"/>
        </w:rPr>
        <w:t>3092 - Fabricarea de biciclete şi de vehicule pentru invalizi</w:t>
      </w:r>
    </w:p>
    <w:p w:rsidR="00B0590F" w:rsidRDefault="00E803AC">
      <w:pPr>
        <w:pStyle w:val="NoSpacing"/>
      </w:pPr>
      <w:r>
        <w:rPr>
          <w:color w:val="000000"/>
          <w:lang w:val="ro-RO"/>
        </w:rPr>
        <w:t>3099 - Fabricarea altor mijloace de transport n.c.a.</w:t>
      </w:r>
    </w:p>
    <w:p w:rsidR="00B0590F" w:rsidRDefault="00E803AC">
      <w:pPr>
        <w:pStyle w:val="NoSpacing"/>
      </w:pPr>
      <w:r>
        <w:rPr>
          <w:color w:val="000000"/>
          <w:lang w:val="ro-RO"/>
        </w:rPr>
        <w:t>3101 - Fabricarea de mobilă pentru birouri şi magazine</w:t>
      </w:r>
    </w:p>
    <w:p w:rsidR="00B0590F" w:rsidRDefault="00E803AC">
      <w:pPr>
        <w:pStyle w:val="NoSpacing"/>
      </w:pPr>
      <w:r>
        <w:rPr>
          <w:color w:val="000000"/>
          <w:lang w:val="ro-RO"/>
        </w:rPr>
        <w:t>3102 - Fabricarea de mobilă pentru bucătării</w:t>
      </w:r>
    </w:p>
    <w:p w:rsidR="00B0590F" w:rsidRDefault="00E803AC">
      <w:pPr>
        <w:pStyle w:val="NoSpacing"/>
      </w:pPr>
      <w:r>
        <w:rPr>
          <w:color w:val="000000"/>
          <w:lang w:val="ro-RO"/>
        </w:rPr>
        <w:t>3103 - Fabricarea de saltele şi somiere</w:t>
      </w:r>
    </w:p>
    <w:p w:rsidR="00B0590F" w:rsidRDefault="00E803AC">
      <w:pPr>
        <w:pStyle w:val="NoSpacing"/>
      </w:pPr>
      <w:r>
        <w:rPr>
          <w:color w:val="000000"/>
          <w:lang w:val="ro-RO"/>
        </w:rPr>
        <w:t>3109 - Fabricarea de mobilă n.c.a.</w:t>
      </w:r>
    </w:p>
    <w:p w:rsidR="00B0590F" w:rsidRDefault="00E803AC">
      <w:pPr>
        <w:pStyle w:val="NoSpacing"/>
      </w:pPr>
      <w:r>
        <w:rPr>
          <w:color w:val="000000"/>
          <w:lang w:val="ro-RO"/>
        </w:rPr>
        <w:t>3212 - Fabricarea bijuteriilor şi articolelor similare din metale şi pietre preţioase</w:t>
      </w:r>
    </w:p>
    <w:p w:rsidR="00B0590F" w:rsidRDefault="00E803AC">
      <w:pPr>
        <w:pStyle w:val="NoSpacing"/>
      </w:pPr>
      <w:r>
        <w:rPr>
          <w:color w:val="000000"/>
          <w:lang w:val="ro-RO"/>
        </w:rPr>
        <w:t>3213 - Fabricarea imitaţiilor de bijuterii şi articole similare</w:t>
      </w:r>
    </w:p>
    <w:p w:rsidR="00B0590F" w:rsidRDefault="00E803AC">
      <w:pPr>
        <w:pStyle w:val="NoSpacing"/>
      </w:pPr>
      <w:r>
        <w:rPr>
          <w:color w:val="000000"/>
          <w:lang w:val="ro-RO"/>
        </w:rPr>
        <w:t>3220 - Fabricarea instrumentelor muzicale</w:t>
      </w:r>
    </w:p>
    <w:p w:rsidR="00B0590F" w:rsidRDefault="00E803AC">
      <w:pPr>
        <w:pStyle w:val="NoSpacing"/>
      </w:pPr>
      <w:r>
        <w:rPr>
          <w:color w:val="000000"/>
          <w:lang w:val="ro-RO"/>
        </w:rPr>
        <w:lastRenderedPageBreak/>
        <w:t>3230 - Fabricarea articolelor pentru sport</w:t>
      </w:r>
    </w:p>
    <w:p w:rsidR="00B0590F" w:rsidRDefault="00E803AC">
      <w:pPr>
        <w:pStyle w:val="NoSpacing"/>
      </w:pPr>
      <w:r>
        <w:rPr>
          <w:color w:val="000000"/>
          <w:lang w:val="ro-RO"/>
        </w:rPr>
        <w:t>3240 - Fabricarea jocurilor şi jucăriilor</w:t>
      </w:r>
    </w:p>
    <w:p w:rsidR="00B0590F" w:rsidRDefault="00E803AC">
      <w:pPr>
        <w:pStyle w:val="NoSpacing"/>
      </w:pPr>
      <w:r>
        <w:rPr>
          <w:color w:val="000000"/>
          <w:lang w:val="ro-RO"/>
        </w:rPr>
        <w:t>3250 - Fabricarea de dispozitive, aparate şi instrumente medicale şi stomatologice</w:t>
      </w:r>
    </w:p>
    <w:p w:rsidR="00B0590F" w:rsidRDefault="00E803AC">
      <w:pPr>
        <w:pStyle w:val="NoSpacing"/>
      </w:pPr>
      <w:r>
        <w:rPr>
          <w:color w:val="000000"/>
          <w:lang w:val="ro-RO"/>
        </w:rPr>
        <w:t>3291 - Fabricarea măturilor şi periilor</w:t>
      </w:r>
    </w:p>
    <w:p w:rsidR="00B0590F" w:rsidRDefault="00E803AC">
      <w:pPr>
        <w:pStyle w:val="NoSpacing"/>
      </w:pPr>
      <w:r>
        <w:rPr>
          <w:color w:val="000000"/>
          <w:lang w:val="ro-RO"/>
        </w:rPr>
        <w:t>3299 - Fabricarea altor produse manufacturiere n.c.a.</w:t>
      </w:r>
    </w:p>
    <w:p w:rsidR="00B0590F" w:rsidRDefault="00E803AC">
      <w:pPr>
        <w:pStyle w:val="NoSpacing"/>
      </w:pPr>
      <w:r>
        <w:rPr>
          <w:color w:val="000000"/>
          <w:lang w:val="ro-RO"/>
        </w:rPr>
        <w:t>3311 - Repararea articolelor fabricate din metal</w:t>
      </w:r>
    </w:p>
    <w:p w:rsidR="00B0590F" w:rsidRDefault="00E803AC">
      <w:pPr>
        <w:pStyle w:val="NoSpacing"/>
      </w:pPr>
      <w:r>
        <w:rPr>
          <w:color w:val="000000"/>
          <w:lang w:val="ro-RO"/>
        </w:rPr>
        <w:t>3312 - Repararea maşinilor</w:t>
      </w:r>
    </w:p>
    <w:p w:rsidR="00B0590F" w:rsidRDefault="00E803AC">
      <w:pPr>
        <w:pStyle w:val="NoSpacing"/>
      </w:pPr>
      <w:r>
        <w:rPr>
          <w:color w:val="000000"/>
          <w:lang w:val="ro-RO"/>
        </w:rPr>
        <w:t>3313 - Repararea echipamentelor electronice şi optice</w:t>
      </w:r>
    </w:p>
    <w:p w:rsidR="00B0590F" w:rsidRDefault="00E803AC">
      <w:pPr>
        <w:pStyle w:val="NoSpacing"/>
      </w:pPr>
      <w:r>
        <w:rPr>
          <w:color w:val="000000"/>
          <w:lang w:val="ro-RO"/>
        </w:rPr>
        <w:t>3314 - Repararea echipamentelor electrice</w:t>
      </w:r>
    </w:p>
    <w:p w:rsidR="00B0590F" w:rsidRDefault="00E803AC">
      <w:pPr>
        <w:pStyle w:val="NoSpacing"/>
      </w:pPr>
      <w:r>
        <w:rPr>
          <w:color w:val="000000"/>
          <w:lang w:val="ro-RO"/>
        </w:rPr>
        <w:t>3315 - Repararea şi întreţinerea navelor şi bărcilor</w:t>
      </w:r>
    </w:p>
    <w:p w:rsidR="00B0590F" w:rsidRDefault="00E803AC">
      <w:pPr>
        <w:pStyle w:val="NoSpacing"/>
      </w:pPr>
      <w:r>
        <w:rPr>
          <w:color w:val="000000"/>
          <w:lang w:val="ro-RO"/>
        </w:rPr>
        <w:t>3316 - Repararea şi întreţinerea aeronavelor şi navelor spaţiale</w:t>
      </w:r>
    </w:p>
    <w:p w:rsidR="00B0590F" w:rsidRDefault="00E803AC">
      <w:pPr>
        <w:pStyle w:val="NoSpacing"/>
      </w:pPr>
      <w:r>
        <w:rPr>
          <w:color w:val="000000"/>
          <w:lang w:val="ro-RO"/>
        </w:rPr>
        <w:t>3317 - Repararea şi întreţinerea altor echipamente de transport n.c.a.</w:t>
      </w:r>
    </w:p>
    <w:p w:rsidR="00B0590F" w:rsidRDefault="00E803AC">
      <w:pPr>
        <w:pStyle w:val="NoSpacing"/>
      </w:pPr>
      <w:r>
        <w:rPr>
          <w:color w:val="000000"/>
          <w:lang w:val="ro-RO"/>
        </w:rPr>
        <w:t>3319 - Repararea altor echipamente</w:t>
      </w:r>
    </w:p>
    <w:p w:rsidR="00B0590F" w:rsidRDefault="00E803AC">
      <w:pPr>
        <w:pStyle w:val="NoSpacing"/>
      </w:pPr>
      <w:r>
        <w:rPr>
          <w:color w:val="000000"/>
          <w:lang w:val="ro-RO"/>
        </w:rPr>
        <w:t>3320 - Instalarea maşinilor şi echipamentelor industriale</w:t>
      </w:r>
    </w:p>
    <w:p w:rsidR="00B0590F" w:rsidRDefault="00E803AC">
      <w:pPr>
        <w:pStyle w:val="NoSpacing"/>
      </w:pPr>
      <w:r>
        <w:rPr>
          <w:color w:val="000000"/>
          <w:lang w:val="ro-RO"/>
        </w:rPr>
        <w:t>3511 - Producţia de energie electrică</w:t>
      </w:r>
    </w:p>
    <w:p w:rsidR="00B0590F" w:rsidRDefault="00E803AC">
      <w:pPr>
        <w:pStyle w:val="NoSpacing"/>
      </w:pPr>
      <w:r>
        <w:rPr>
          <w:color w:val="000000"/>
          <w:lang w:val="ro-RO"/>
        </w:rPr>
        <w:t>3512 - Transportul energiei electrice</w:t>
      </w:r>
    </w:p>
    <w:p w:rsidR="00B0590F" w:rsidRDefault="00E803AC">
      <w:pPr>
        <w:pStyle w:val="NoSpacing"/>
      </w:pPr>
      <w:r>
        <w:rPr>
          <w:color w:val="000000"/>
          <w:lang w:val="ro-RO"/>
        </w:rPr>
        <w:t>3513 - Distribuţia energiei electrice</w:t>
      </w:r>
    </w:p>
    <w:p w:rsidR="00B0590F" w:rsidRDefault="00E803AC">
      <w:pPr>
        <w:pStyle w:val="NoSpacing"/>
      </w:pPr>
      <w:r>
        <w:rPr>
          <w:color w:val="000000"/>
          <w:lang w:val="ro-RO"/>
        </w:rPr>
        <w:t>3514 - Comercializarea energiei electrice</w:t>
      </w:r>
    </w:p>
    <w:p w:rsidR="00B0590F" w:rsidRDefault="00E803AC">
      <w:pPr>
        <w:pStyle w:val="NoSpacing"/>
      </w:pPr>
      <w:r>
        <w:rPr>
          <w:color w:val="000000"/>
          <w:lang w:val="ro-RO"/>
        </w:rPr>
        <w:t>3521 - Producţia gazelor</w:t>
      </w:r>
    </w:p>
    <w:p w:rsidR="00B0590F" w:rsidRDefault="00E803AC">
      <w:pPr>
        <w:pStyle w:val="NoSpacing"/>
      </w:pPr>
      <w:r>
        <w:rPr>
          <w:color w:val="000000"/>
          <w:lang w:val="ro-RO"/>
        </w:rPr>
        <w:t>3522 - Distribuţia combustibililor gazoşi, prin conducte</w:t>
      </w:r>
    </w:p>
    <w:p w:rsidR="00B0590F" w:rsidRDefault="00E803AC">
      <w:pPr>
        <w:pStyle w:val="NoSpacing"/>
      </w:pPr>
      <w:r>
        <w:rPr>
          <w:color w:val="000000"/>
          <w:lang w:val="ro-RO"/>
        </w:rPr>
        <w:t>3523 - Comercializarea combustibililor gazoşi, prin conducte</w:t>
      </w:r>
    </w:p>
    <w:p w:rsidR="00B0590F" w:rsidRDefault="00E803AC">
      <w:pPr>
        <w:pStyle w:val="NoSpacing"/>
      </w:pPr>
      <w:r>
        <w:rPr>
          <w:color w:val="000000"/>
          <w:lang w:val="ro-RO"/>
        </w:rPr>
        <w:t>3530 - Furnizarea de abur şi aer condiţionat</w:t>
      </w:r>
    </w:p>
    <w:p w:rsidR="00B0590F" w:rsidRDefault="00E803AC">
      <w:pPr>
        <w:pStyle w:val="NoSpacing"/>
      </w:pPr>
      <w:r>
        <w:rPr>
          <w:color w:val="000000"/>
          <w:lang w:val="ro-RO"/>
        </w:rPr>
        <w:t>3600 - Captarea, tratarea şi distribuţia apei</w:t>
      </w:r>
    </w:p>
    <w:p w:rsidR="00B0590F" w:rsidRDefault="00E803AC">
      <w:pPr>
        <w:pStyle w:val="NoSpacing"/>
      </w:pPr>
      <w:r>
        <w:rPr>
          <w:color w:val="000000"/>
          <w:lang w:val="ro-RO"/>
        </w:rPr>
        <w:t>3700 - Colectarea şi epurarea apelor uzate</w:t>
      </w:r>
    </w:p>
    <w:p w:rsidR="00B0590F" w:rsidRDefault="00E803AC">
      <w:pPr>
        <w:pStyle w:val="NoSpacing"/>
      </w:pPr>
      <w:r>
        <w:rPr>
          <w:color w:val="000000"/>
          <w:lang w:val="ro-RO"/>
        </w:rPr>
        <w:t>3811 - Colectarea deşeurilor nepericuloase</w:t>
      </w:r>
    </w:p>
    <w:p w:rsidR="00B0590F" w:rsidRDefault="00E803AC">
      <w:pPr>
        <w:pStyle w:val="NoSpacing"/>
      </w:pPr>
      <w:r>
        <w:rPr>
          <w:color w:val="000000"/>
          <w:lang w:val="ro-RO"/>
        </w:rPr>
        <w:t>3821 - Tratarea şi eliminarea deşeurilor nepericuloase</w:t>
      </w:r>
    </w:p>
    <w:p w:rsidR="00B0590F" w:rsidRDefault="00E803AC">
      <w:pPr>
        <w:pStyle w:val="NoSpacing"/>
      </w:pPr>
      <w:r>
        <w:rPr>
          <w:color w:val="000000"/>
          <w:lang w:val="ro-RO"/>
        </w:rPr>
        <w:t>3832 - Recuperarea materialelor reciclabile sortate</w:t>
      </w:r>
    </w:p>
    <w:p w:rsidR="00B0590F" w:rsidRDefault="00E803AC">
      <w:pPr>
        <w:pStyle w:val="NoSpacing"/>
      </w:pPr>
      <w:r>
        <w:rPr>
          <w:color w:val="000000"/>
          <w:lang w:val="ro-RO"/>
        </w:rPr>
        <w:t>3900 - Activităţi şi servicii de decontaminare</w:t>
      </w:r>
    </w:p>
    <w:p w:rsidR="00B0590F" w:rsidRDefault="00E803AC">
      <w:pPr>
        <w:pStyle w:val="NoSpacing"/>
      </w:pPr>
      <w:r>
        <w:rPr>
          <w:color w:val="000000"/>
          <w:lang w:val="ro-RO"/>
        </w:rPr>
        <w:t>4110 - Dezvoltare (promovare) imobiliară</w:t>
      </w:r>
    </w:p>
    <w:p w:rsidR="00B0590F" w:rsidRDefault="00E803AC">
      <w:pPr>
        <w:pStyle w:val="NoSpacing"/>
      </w:pPr>
      <w:r>
        <w:rPr>
          <w:color w:val="000000"/>
          <w:lang w:val="ro-RO"/>
        </w:rPr>
        <w:t>4120 - Lucrări de construcţii a clădirilor rezidenţiale şi nerezidenţiale</w:t>
      </w:r>
    </w:p>
    <w:p w:rsidR="00B0590F" w:rsidRDefault="00E803AC">
      <w:pPr>
        <w:pStyle w:val="NoSpacing"/>
      </w:pPr>
      <w:r>
        <w:rPr>
          <w:color w:val="000000"/>
          <w:lang w:val="ro-RO"/>
        </w:rPr>
        <w:t>4211 - Lucrări de construcţii a drumurilor şi autostrăzilor</w:t>
      </w:r>
    </w:p>
    <w:p w:rsidR="00B0590F" w:rsidRDefault="00E803AC">
      <w:pPr>
        <w:pStyle w:val="NoSpacing"/>
      </w:pPr>
      <w:r>
        <w:rPr>
          <w:color w:val="000000"/>
          <w:lang w:val="ro-RO"/>
        </w:rPr>
        <w:t>4212 - Lucrări de construcţii a căilor ferate de suprafaţă  şi subterane</w:t>
      </w:r>
    </w:p>
    <w:p w:rsidR="00B0590F" w:rsidRDefault="00E803AC">
      <w:pPr>
        <w:pStyle w:val="NoSpacing"/>
      </w:pPr>
      <w:r>
        <w:rPr>
          <w:color w:val="000000"/>
          <w:lang w:val="ro-RO"/>
        </w:rPr>
        <w:t>4213 - Construcţia de poduri şi tuneluri</w:t>
      </w:r>
    </w:p>
    <w:p w:rsidR="00B0590F" w:rsidRDefault="00E803AC">
      <w:pPr>
        <w:pStyle w:val="NoSpacing"/>
      </w:pPr>
      <w:r>
        <w:rPr>
          <w:color w:val="000000"/>
          <w:lang w:val="ro-RO"/>
        </w:rPr>
        <w:t>4221 - Lucrări de construcţii a proiectelor utilitare pentru fluide</w:t>
      </w:r>
    </w:p>
    <w:p w:rsidR="00B0590F" w:rsidRDefault="00E803AC">
      <w:pPr>
        <w:pStyle w:val="NoSpacing"/>
      </w:pPr>
      <w:r>
        <w:rPr>
          <w:color w:val="000000"/>
          <w:lang w:val="ro-RO"/>
        </w:rPr>
        <w:t>4222 - Lucrări de construcţii a proiectelor utilitare pentru electricitate şi telecomunicaţii</w:t>
      </w:r>
    </w:p>
    <w:p w:rsidR="00B0590F" w:rsidRDefault="00E803AC">
      <w:pPr>
        <w:pStyle w:val="NoSpacing"/>
      </w:pPr>
      <w:r>
        <w:rPr>
          <w:color w:val="000000"/>
          <w:lang w:val="ro-RO"/>
        </w:rPr>
        <w:t>4291 - Construcţii hidrotehnice</w:t>
      </w:r>
    </w:p>
    <w:p w:rsidR="00B0590F" w:rsidRDefault="00E803AC">
      <w:pPr>
        <w:pStyle w:val="NoSpacing"/>
      </w:pPr>
      <w:r>
        <w:rPr>
          <w:color w:val="000000"/>
          <w:lang w:val="ro-RO"/>
        </w:rPr>
        <w:t>4299 - Lucrări de construcţii a altor proiecte inginereşti n.c.a</w:t>
      </w:r>
    </w:p>
    <w:p w:rsidR="00B0590F" w:rsidRDefault="00E803AC">
      <w:pPr>
        <w:pStyle w:val="NoSpacing"/>
      </w:pPr>
      <w:r>
        <w:rPr>
          <w:color w:val="000000"/>
          <w:lang w:val="ro-RO"/>
        </w:rPr>
        <w:t>4311 - Lucrări de demolare a construcţiilor</w:t>
      </w:r>
    </w:p>
    <w:p w:rsidR="00B0590F" w:rsidRDefault="00E803AC">
      <w:pPr>
        <w:pStyle w:val="NoSpacing"/>
      </w:pPr>
      <w:r>
        <w:rPr>
          <w:color w:val="000000"/>
          <w:lang w:val="ro-RO"/>
        </w:rPr>
        <w:t>4313 - Lucrări de foraj şi sondaj pentru construcţii</w:t>
      </w:r>
    </w:p>
    <w:p w:rsidR="00B0590F" w:rsidRDefault="00E803AC">
      <w:pPr>
        <w:pStyle w:val="NoSpacing"/>
      </w:pPr>
      <w:r>
        <w:rPr>
          <w:color w:val="000000"/>
          <w:lang w:val="ro-RO"/>
        </w:rPr>
        <w:t>4321 - Lucrări de instalaţii electrice</w:t>
      </w:r>
    </w:p>
    <w:p w:rsidR="00B0590F" w:rsidRDefault="00E803AC">
      <w:pPr>
        <w:pStyle w:val="NoSpacing"/>
      </w:pPr>
      <w:r>
        <w:rPr>
          <w:color w:val="000000"/>
          <w:lang w:val="ro-RO"/>
        </w:rPr>
        <w:t>4322 - Lucrări de instalaţii sanitare, de încălzire şi de aer condiţionat</w:t>
      </w:r>
    </w:p>
    <w:p w:rsidR="00B0590F" w:rsidRDefault="00E803AC">
      <w:pPr>
        <w:pStyle w:val="NoSpacing"/>
      </w:pPr>
      <w:r>
        <w:rPr>
          <w:color w:val="000000"/>
          <w:lang w:val="ro-RO"/>
        </w:rPr>
        <w:t>4329 - Alte lucrări de instalaţii pentru construcţii</w:t>
      </w:r>
    </w:p>
    <w:p w:rsidR="00B0590F" w:rsidRDefault="00E803AC">
      <w:pPr>
        <w:pStyle w:val="NoSpacing"/>
      </w:pPr>
      <w:r>
        <w:rPr>
          <w:color w:val="000000"/>
          <w:lang w:val="ro-RO"/>
        </w:rPr>
        <w:t>4331 - Lucrări de ipsoserie</w:t>
      </w:r>
    </w:p>
    <w:p w:rsidR="00B0590F" w:rsidRDefault="00E803AC">
      <w:pPr>
        <w:pStyle w:val="NoSpacing"/>
      </w:pPr>
      <w:r>
        <w:rPr>
          <w:color w:val="000000"/>
          <w:lang w:val="ro-RO"/>
        </w:rPr>
        <w:t>4332 - Lucrări de tâmplărie şi dulgherie</w:t>
      </w:r>
    </w:p>
    <w:p w:rsidR="00B0590F" w:rsidRDefault="00E803AC">
      <w:pPr>
        <w:pStyle w:val="NoSpacing"/>
      </w:pPr>
      <w:r>
        <w:rPr>
          <w:color w:val="000000"/>
          <w:lang w:val="ro-RO"/>
        </w:rPr>
        <w:t>4333 - Lucrări de pardosire şi placare a pereţilor</w:t>
      </w:r>
    </w:p>
    <w:p w:rsidR="00B0590F" w:rsidRDefault="00E803AC">
      <w:pPr>
        <w:pStyle w:val="NoSpacing"/>
      </w:pPr>
      <w:r>
        <w:rPr>
          <w:color w:val="000000"/>
          <w:lang w:val="ro-RO"/>
        </w:rPr>
        <w:t>4334 - Lucrări de vopsitorie, zugrăveli şi montări de geamuri</w:t>
      </w:r>
    </w:p>
    <w:p w:rsidR="00B0590F" w:rsidRDefault="00E803AC">
      <w:pPr>
        <w:pStyle w:val="NoSpacing"/>
      </w:pPr>
      <w:r>
        <w:rPr>
          <w:color w:val="000000"/>
          <w:lang w:val="ro-RO"/>
        </w:rPr>
        <w:t>4339 - Alte lucrări de finisare</w:t>
      </w:r>
    </w:p>
    <w:p w:rsidR="00B0590F" w:rsidRDefault="00E803AC">
      <w:pPr>
        <w:pStyle w:val="NoSpacing"/>
      </w:pPr>
      <w:r>
        <w:rPr>
          <w:color w:val="000000"/>
          <w:lang w:val="ro-RO"/>
        </w:rPr>
        <w:t>4391 - Lucrări de învelitori, şarpante şi terase la construcţii</w:t>
      </w:r>
    </w:p>
    <w:p w:rsidR="00B0590F" w:rsidRDefault="00E803AC">
      <w:pPr>
        <w:pStyle w:val="NoSpacing"/>
      </w:pPr>
      <w:r>
        <w:rPr>
          <w:color w:val="000000"/>
          <w:lang w:val="ro-RO"/>
        </w:rPr>
        <w:t>4399 - Alte lucrări speciale de construcţii n.c.a.</w:t>
      </w:r>
    </w:p>
    <w:p w:rsidR="00B0590F" w:rsidRDefault="00E803AC">
      <w:pPr>
        <w:pStyle w:val="NoSpacing"/>
      </w:pPr>
      <w:r>
        <w:rPr>
          <w:color w:val="000000"/>
          <w:lang w:val="ro-RO"/>
        </w:rPr>
        <w:lastRenderedPageBreak/>
        <w:t>4511 - Comerţ cu autoturisme şi autovehicule uşoare (sub 3,5 tone)</w:t>
      </w:r>
    </w:p>
    <w:p w:rsidR="00B0590F" w:rsidRDefault="00E803AC">
      <w:pPr>
        <w:pStyle w:val="NoSpacing"/>
      </w:pPr>
      <w:r>
        <w:rPr>
          <w:color w:val="000000"/>
          <w:lang w:val="ro-RO"/>
        </w:rPr>
        <w:t>4519 - Comerţ cu alte autovehicule</w:t>
      </w:r>
    </w:p>
    <w:p w:rsidR="00B0590F" w:rsidRDefault="00E803AC">
      <w:pPr>
        <w:pStyle w:val="NoSpacing"/>
      </w:pPr>
      <w:r>
        <w:rPr>
          <w:color w:val="000000"/>
          <w:lang w:val="ro-RO"/>
        </w:rPr>
        <w:t>4520 - Întreţinerea şi repararea autovehiculelor</w:t>
      </w:r>
    </w:p>
    <w:p w:rsidR="00B0590F" w:rsidRDefault="00E803AC">
      <w:pPr>
        <w:pStyle w:val="NoSpacing"/>
      </w:pPr>
      <w:r>
        <w:rPr>
          <w:color w:val="000000"/>
          <w:lang w:val="ro-RO"/>
        </w:rPr>
        <w:t>4531 - Comerţ cu ridicata de piese şi accesorii pentru autovehicule</w:t>
      </w:r>
    </w:p>
    <w:p w:rsidR="00B0590F" w:rsidRDefault="00E803AC">
      <w:pPr>
        <w:pStyle w:val="NoSpacing"/>
      </w:pPr>
      <w:r>
        <w:rPr>
          <w:color w:val="000000"/>
          <w:lang w:val="ro-RO"/>
        </w:rPr>
        <w:t>4532 - Comerţ cu amănuntul de piese şi accesorii pentru autovehicule</w:t>
      </w:r>
    </w:p>
    <w:p w:rsidR="00B0590F" w:rsidRDefault="00E803AC">
      <w:pPr>
        <w:pStyle w:val="NoSpacing"/>
      </w:pPr>
      <w:r>
        <w:rPr>
          <w:color w:val="000000"/>
          <w:lang w:val="ro-RO"/>
        </w:rPr>
        <w:t>4540 - Comerţ cu motociclete, piese şi accesorii aferente; întreţinerea şi repararea motocicletelor</w:t>
      </w:r>
    </w:p>
    <w:p w:rsidR="00B0590F" w:rsidRDefault="00E803AC">
      <w:pPr>
        <w:pStyle w:val="NoSpacing"/>
      </w:pPr>
      <w:r>
        <w:rPr>
          <w:color w:val="000000"/>
          <w:lang w:val="ro-RO"/>
        </w:rPr>
        <w:t>4611 - Intermedieri în comerţul cu materii prime agricole, animale vii, materii prime textile şi cu semifabricate</w:t>
      </w:r>
    </w:p>
    <w:p w:rsidR="00B0590F" w:rsidRDefault="00E803AC">
      <w:pPr>
        <w:pStyle w:val="NoSpacing"/>
      </w:pPr>
      <w:r>
        <w:rPr>
          <w:color w:val="000000"/>
          <w:lang w:val="ro-RO"/>
        </w:rPr>
        <w:t>4612 - Intermedieri în comerţul cu combustibili, minereuri, metale şi produse chimice pentru industrie</w:t>
      </w:r>
    </w:p>
    <w:p w:rsidR="00B0590F" w:rsidRDefault="00E803AC">
      <w:pPr>
        <w:pStyle w:val="NoSpacing"/>
      </w:pPr>
      <w:r>
        <w:rPr>
          <w:color w:val="000000"/>
          <w:lang w:val="ro-RO"/>
        </w:rPr>
        <w:t>4613 - Intermedieri în comerţul cu material lemnos şi materiale de construcţii</w:t>
      </w:r>
    </w:p>
    <w:p w:rsidR="00B0590F" w:rsidRDefault="00E803AC">
      <w:pPr>
        <w:pStyle w:val="NoSpacing"/>
      </w:pPr>
      <w:r>
        <w:rPr>
          <w:color w:val="000000"/>
          <w:lang w:val="ro-RO"/>
        </w:rPr>
        <w:t>4614 - Intermedieri în comerţul cu maşini, echipamente industriale, nave şi avioane</w:t>
      </w:r>
    </w:p>
    <w:p w:rsidR="00B0590F" w:rsidRDefault="00E803AC">
      <w:pPr>
        <w:pStyle w:val="NoSpacing"/>
      </w:pPr>
      <w:r>
        <w:rPr>
          <w:color w:val="000000"/>
          <w:lang w:val="ro-RO"/>
        </w:rPr>
        <w:t>4615 - Intermedieri în comerţul cu mobilă, articole de menaj şi de fierărie</w:t>
      </w:r>
    </w:p>
    <w:p w:rsidR="00B0590F" w:rsidRDefault="00E803AC">
      <w:pPr>
        <w:pStyle w:val="NoSpacing"/>
      </w:pPr>
      <w:r>
        <w:rPr>
          <w:color w:val="000000"/>
          <w:lang w:val="ro-RO"/>
        </w:rPr>
        <w:t>4616 - Intermedieri în comerţul cu textile, confecţii din blană, încălţăminte şi articole din piele</w:t>
      </w:r>
    </w:p>
    <w:p w:rsidR="00B0590F" w:rsidRDefault="00E803AC">
      <w:pPr>
        <w:pStyle w:val="NoSpacing"/>
      </w:pPr>
      <w:r>
        <w:rPr>
          <w:color w:val="000000"/>
          <w:lang w:val="ro-RO"/>
        </w:rPr>
        <w:t>4617 - Intermedieri în comerţul cu produse alimentare, băuturi şi tutun</w:t>
      </w:r>
    </w:p>
    <w:p w:rsidR="00B0590F" w:rsidRDefault="00E803AC">
      <w:pPr>
        <w:pStyle w:val="NoSpacing"/>
      </w:pPr>
      <w:r>
        <w:rPr>
          <w:color w:val="000000"/>
          <w:lang w:val="ro-RO"/>
        </w:rPr>
        <w:t>4618 - Intermedieri în comerţul specializat în vânzarea produselor cu caracter specific, n.c.a.</w:t>
      </w:r>
    </w:p>
    <w:p w:rsidR="00B0590F" w:rsidRDefault="00E803AC">
      <w:pPr>
        <w:pStyle w:val="NoSpacing"/>
      </w:pPr>
      <w:r>
        <w:rPr>
          <w:color w:val="000000"/>
          <w:lang w:val="ro-RO"/>
        </w:rPr>
        <w:t>4619 - Intermedieri în comerţul cu produse diverse</w:t>
      </w:r>
    </w:p>
    <w:p w:rsidR="00B0590F" w:rsidRDefault="00E803AC">
      <w:pPr>
        <w:pStyle w:val="NoSpacing"/>
      </w:pPr>
      <w:r>
        <w:rPr>
          <w:color w:val="000000"/>
          <w:lang w:val="ro-RO"/>
        </w:rPr>
        <w:t>4621 - Comerţ cu ridicata al cerealelor, seminţelor, furajelor şi tutunului neprelucrat</w:t>
      </w:r>
    </w:p>
    <w:p w:rsidR="00B0590F" w:rsidRDefault="00E803AC">
      <w:pPr>
        <w:pStyle w:val="NoSpacing"/>
      </w:pPr>
      <w:r>
        <w:rPr>
          <w:color w:val="000000"/>
          <w:lang w:val="ro-RO"/>
        </w:rPr>
        <w:t>4622 - Comerţ cu ridicata al florilor şi al plantelor</w:t>
      </w:r>
    </w:p>
    <w:p w:rsidR="00B0590F" w:rsidRDefault="00E803AC">
      <w:pPr>
        <w:pStyle w:val="NoSpacing"/>
      </w:pPr>
      <w:r>
        <w:rPr>
          <w:color w:val="000000"/>
          <w:lang w:val="ro-RO"/>
        </w:rPr>
        <w:t>4623 - Comerţ cu ridicata al animalelor vii</w:t>
      </w:r>
    </w:p>
    <w:p w:rsidR="00B0590F" w:rsidRDefault="00E803AC">
      <w:pPr>
        <w:pStyle w:val="NoSpacing"/>
      </w:pPr>
      <w:r>
        <w:rPr>
          <w:color w:val="000000"/>
          <w:lang w:val="ro-RO"/>
        </w:rPr>
        <w:t>4624 - Comerţ cu ridicata al blănurilor, pieilor brute şi al pieilor prelucrate</w:t>
      </w:r>
    </w:p>
    <w:p w:rsidR="00B0590F" w:rsidRDefault="00E803AC">
      <w:pPr>
        <w:pStyle w:val="NoSpacing"/>
      </w:pPr>
      <w:r>
        <w:rPr>
          <w:color w:val="000000"/>
          <w:lang w:val="ro-RO"/>
        </w:rPr>
        <w:t>4631 - Comerţ cu ridicata al fructelor şi legumelor</w:t>
      </w:r>
    </w:p>
    <w:p w:rsidR="00B0590F" w:rsidRDefault="00E803AC">
      <w:pPr>
        <w:pStyle w:val="NoSpacing"/>
      </w:pPr>
      <w:r>
        <w:rPr>
          <w:color w:val="000000"/>
          <w:lang w:val="ro-RO"/>
        </w:rPr>
        <w:t>4632 - Comerţ cu ridicata al cărnii şi produselor din carne</w:t>
      </w:r>
    </w:p>
    <w:p w:rsidR="00B0590F" w:rsidRDefault="00E803AC">
      <w:pPr>
        <w:pStyle w:val="NoSpacing"/>
      </w:pPr>
      <w:r>
        <w:rPr>
          <w:color w:val="000000"/>
          <w:lang w:val="ro-RO"/>
        </w:rPr>
        <w:t>4633 - Comerţ cu ridicata al produselor lactate, ouălor, uleiurilor şi grăsimilor comestibile</w:t>
      </w:r>
    </w:p>
    <w:p w:rsidR="00B0590F" w:rsidRDefault="00E803AC">
      <w:pPr>
        <w:pStyle w:val="NoSpacing"/>
      </w:pPr>
      <w:r>
        <w:rPr>
          <w:color w:val="000000"/>
          <w:lang w:val="ro-RO"/>
        </w:rPr>
        <w:t>4634 - Comerţ cu ridicata al băuturilor</w:t>
      </w:r>
    </w:p>
    <w:p w:rsidR="00B0590F" w:rsidRDefault="00E803AC">
      <w:pPr>
        <w:pStyle w:val="NoSpacing"/>
      </w:pPr>
      <w:r>
        <w:rPr>
          <w:color w:val="000000"/>
          <w:lang w:val="ro-RO"/>
        </w:rPr>
        <w:t>4635 - Comerţ cu ridicata al produselor din tutun</w:t>
      </w:r>
    </w:p>
    <w:p w:rsidR="00B0590F" w:rsidRDefault="00E803AC">
      <w:pPr>
        <w:pStyle w:val="NoSpacing"/>
      </w:pPr>
      <w:r>
        <w:rPr>
          <w:color w:val="000000"/>
          <w:lang w:val="ro-RO"/>
        </w:rPr>
        <w:t>4636 - Comerţ cu ridicata al zahărului, ciocolatei şi produselor zaharoase</w:t>
      </w:r>
    </w:p>
    <w:p w:rsidR="00B0590F" w:rsidRDefault="00E803AC">
      <w:pPr>
        <w:pStyle w:val="NoSpacing"/>
      </w:pPr>
      <w:r>
        <w:rPr>
          <w:color w:val="000000"/>
          <w:lang w:val="ro-RO"/>
        </w:rPr>
        <w:t>4637 - Comerţ cu ridicata cu cafea, ceai, cacao şi condimente</w:t>
      </w:r>
    </w:p>
    <w:p w:rsidR="00B0590F" w:rsidRDefault="00E803AC">
      <w:pPr>
        <w:pStyle w:val="NoSpacing"/>
      </w:pPr>
      <w:r>
        <w:rPr>
          <w:color w:val="000000"/>
          <w:lang w:val="ro-RO"/>
        </w:rPr>
        <w:t>4638 - Comerţ cu ridicata specializat al altor alimente, inclusiv peşte, crustacee şi moluşte</w:t>
      </w:r>
    </w:p>
    <w:p w:rsidR="00B0590F" w:rsidRDefault="00E803AC">
      <w:pPr>
        <w:pStyle w:val="NoSpacing"/>
      </w:pPr>
      <w:r>
        <w:rPr>
          <w:color w:val="000000"/>
          <w:lang w:val="ro-RO"/>
        </w:rPr>
        <w:t>4639 - Comerţ cu ridicata nespecializat de produse alimentare, băuturi şi tutun</w:t>
      </w:r>
    </w:p>
    <w:p w:rsidR="00B0590F" w:rsidRDefault="00E803AC">
      <w:pPr>
        <w:pStyle w:val="NoSpacing"/>
      </w:pPr>
      <w:r>
        <w:rPr>
          <w:color w:val="000000"/>
          <w:lang w:val="ro-RO"/>
        </w:rPr>
        <w:t>4641 - Comerţ cu ridicata al produselor textile</w:t>
      </w:r>
    </w:p>
    <w:p w:rsidR="00B0590F" w:rsidRDefault="00E803AC">
      <w:pPr>
        <w:pStyle w:val="NoSpacing"/>
      </w:pPr>
      <w:r>
        <w:rPr>
          <w:color w:val="000000"/>
          <w:lang w:val="ro-RO"/>
        </w:rPr>
        <w:t>4642 - Comerţ cu ridicata al îmbrăcămintei şi încălţămintei</w:t>
      </w:r>
    </w:p>
    <w:p w:rsidR="00B0590F" w:rsidRDefault="00E803AC">
      <w:pPr>
        <w:pStyle w:val="NoSpacing"/>
      </w:pPr>
      <w:r>
        <w:rPr>
          <w:color w:val="000000"/>
          <w:lang w:val="ro-RO"/>
        </w:rPr>
        <w:t>4645 - Comerţ cu ridicata al produselor cosmetice şi de parfumerie</w:t>
      </w:r>
    </w:p>
    <w:p w:rsidR="00B0590F" w:rsidRDefault="00E803AC">
      <w:pPr>
        <w:pStyle w:val="NoSpacing"/>
      </w:pPr>
      <w:r>
        <w:rPr>
          <w:color w:val="000000"/>
          <w:lang w:val="ro-RO"/>
        </w:rPr>
        <w:t>4646 - Comerţ cu ridicata al produselor farmaceutice</w:t>
      </w:r>
    </w:p>
    <w:p w:rsidR="00B0590F" w:rsidRDefault="00E803AC">
      <w:pPr>
        <w:pStyle w:val="NoSpacing"/>
      </w:pPr>
      <w:r>
        <w:rPr>
          <w:color w:val="000000"/>
          <w:lang w:val="ro-RO"/>
        </w:rPr>
        <w:t>4647 - Comerţ cu ridicata al mobilei, covoarelor şi a articolelor de iluminat</w:t>
      </w:r>
    </w:p>
    <w:p w:rsidR="00B0590F" w:rsidRDefault="00E803AC">
      <w:pPr>
        <w:pStyle w:val="NoSpacing"/>
      </w:pPr>
      <w:r>
        <w:rPr>
          <w:color w:val="000000"/>
          <w:lang w:val="ro-RO"/>
        </w:rPr>
        <w:t>4648 - Comerţ cu ridicata al ceasurilor şi bijuteriilor</w:t>
      </w:r>
    </w:p>
    <w:p w:rsidR="00B0590F" w:rsidRDefault="00E803AC">
      <w:pPr>
        <w:pStyle w:val="NoSpacing"/>
      </w:pPr>
      <w:r>
        <w:rPr>
          <w:color w:val="000000"/>
          <w:lang w:val="ro-RO"/>
        </w:rPr>
        <w:t>4649 - Comerţ cu ridicata al altor bunuri de uz gospodăresc</w:t>
      </w:r>
    </w:p>
    <w:p w:rsidR="00B0590F" w:rsidRDefault="00E803AC">
      <w:pPr>
        <w:pStyle w:val="NoSpacing"/>
      </w:pPr>
      <w:r>
        <w:rPr>
          <w:color w:val="000000"/>
          <w:lang w:val="ro-RO"/>
        </w:rPr>
        <w:t>4651 - Comerţ cu ridicata al calculatoarelor, echipamentelor periferice şi software- ului</w:t>
      </w:r>
    </w:p>
    <w:p w:rsidR="00B0590F" w:rsidRDefault="00E803AC">
      <w:pPr>
        <w:pStyle w:val="NoSpacing"/>
      </w:pPr>
      <w:r>
        <w:rPr>
          <w:color w:val="000000"/>
          <w:lang w:val="ro-RO"/>
        </w:rPr>
        <w:t>4652 - Comerţ cu ridicata de componente şi echipamente electronice şi de telecomunicaţii</w:t>
      </w:r>
    </w:p>
    <w:p w:rsidR="00B0590F" w:rsidRDefault="00E803AC">
      <w:pPr>
        <w:pStyle w:val="NoSpacing"/>
      </w:pPr>
      <w:r>
        <w:rPr>
          <w:color w:val="000000"/>
          <w:lang w:val="ro-RO"/>
        </w:rPr>
        <w:t>4661 - Comerţ cu ridicata al maşinilor agricole, echipamentelor şi furniturilor</w:t>
      </w:r>
    </w:p>
    <w:p w:rsidR="00B0590F" w:rsidRDefault="00E803AC">
      <w:pPr>
        <w:pStyle w:val="NoSpacing"/>
      </w:pPr>
      <w:r>
        <w:rPr>
          <w:color w:val="000000"/>
          <w:lang w:val="ro-RO"/>
        </w:rPr>
        <w:t>4662 - Comerţ cu ridicata al maşinilor- unelte</w:t>
      </w:r>
    </w:p>
    <w:p w:rsidR="00B0590F" w:rsidRDefault="00E803AC">
      <w:pPr>
        <w:pStyle w:val="NoSpacing"/>
      </w:pPr>
      <w:r>
        <w:rPr>
          <w:color w:val="000000"/>
          <w:lang w:val="ro-RO"/>
        </w:rPr>
        <w:t>4663 - Comerţ cu ridicata al maşinilor pentru industria minieră şi construcţii</w:t>
      </w:r>
    </w:p>
    <w:p w:rsidR="00B0590F" w:rsidRDefault="00E803AC">
      <w:pPr>
        <w:pStyle w:val="NoSpacing"/>
      </w:pPr>
      <w:r>
        <w:rPr>
          <w:color w:val="000000"/>
          <w:lang w:val="ro-RO"/>
        </w:rPr>
        <w:t>4664 - Comerţ cu ridicata al maşinilor pentru industria textilă şi al maşinilor de cusut şi de tricotat</w:t>
      </w:r>
    </w:p>
    <w:p w:rsidR="00B0590F" w:rsidRDefault="00E803AC">
      <w:pPr>
        <w:pStyle w:val="NoSpacing"/>
      </w:pPr>
      <w:r>
        <w:rPr>
          <w:color w:val="000000"/>
          <w:lang w:val="ro-RO"/>
        </w:rPr>
        <w:t>4665 - Comerţ cu ridicata al mobilei de birou</w:t>
      </w:r>
    </w:p>
    <w:p w:rsidR="00B0590F" w:rsidRDefault="00E803AC">
      <w:pPr>
        <w:pStyle w:val="NoSpacing"/>
      </w:pPr>
      <w:r>
        <w:rPr>
          <w:color w:val="000000"/>
          <w:lang w:val="ro-RO"/>
        </w:rPr>
        <w:t>4669 - Comerţ cu ridicata al altor maşini şi echipamente</w:t>
      </w:r>
    </w:p>
    <w:p w:rsidR="00B0590F" w:rsidRDefault="00E803AC">
      <w:pPr>
        <w:pStyle w:val="NoSpacing"/>
      </w:pPr>
      <w:r>
        <w:rPr>
          <w:color w:val="000000"/>
          <w:lang w:val="ro-RO"/>
        </w:rPr>
        <w:t>4671 - Comerţ cu ridicata al combustibililor solizi, lichizi şi gazoşi şi al produselor derivate</w:t>
      </w:r>
    </w:p>
    <w:p w:rsidR="00B0590F" w:rsidRDefault="00E803AC">
      <w:pPr>
        <w:pStyle w:val="NoSpacing"/>
      </w:pPr>
      <w:r>
        <w:rPr>
          <w:color w:val="000000"/>
          <w:lang w:val="ro-RO"/>
        </w:rPr>
        <w:t>4672 - Comerţ cu ridicata al metalelor şi minereurilor metalice</w:t>
      </w:r>
    </w:p>
    <w:p w:rsidR="00B0590F" w:rsidRDefault="00E803AC">
      <w:pPr>
        <w:pStyle w:val="NoSpacing"/>
      </w:pPr>
      <w:r>
        <w:rPr>
          <w:color w:val="000000"/>
          <w:lang w:val="ro-RO"/>
        </w:rPr>
        <w:t>4673 - Comerţ cu ridicata al materialului lemnos şi al materialelor de construcţii şi echipamentelor sanitare</w:t>
      </w:r>
    </w:p>
    <w:p w:rsidR="00B0590F" w:rsidRDefault="00E803AC">
      <w:pPr>
        <w:pStyle w:val="NoSpacing"/>
      </w:pPr>
      <w:r>
        <w:rPr>
          <w:color w:val="000000"/>
          <w:lang w:val="ro-RO"/>
        </w:rPr>
        <w:t>4674 - Comerţ cu ridicata al echipamentelor şi furniturilor de fierărie pentru instalaţii sanitare şi de încălzire</w:t>
      </w:r>
    </w:p>
    <w:p w:rsidR="00B0590F" w:rsidRDefault="00E803AC">
      <w:pPr>
        <w:pStyle w:val="NoSpacing"/>
      </w:pPr>
      <w:r>
        <w:rPr>
          <w:color w:val="000000"/>
          <w:lang w:val="ro-RO"/>
        </w:rPr>
        <w:t>4675 - Comerţ cu ridicata al produselor chimice</w:t>
      </w:r>
    </w:p>
    <w:p w:rsidR="00B0590F" w:rsidRDefault="00E803AC">
      <w:pPr>
        <w:pStyle w:val="NoSpacing"/>
      </w:pPr>
      <w:r>
        <w:rPr>
          <w:color w:val="000000"/>
          <w:lang w:val="ro-RO"/>
        </w:rPr>
        <w:t>4676 - Comerţ cu ridicata al altor produse intermediare</w:t>
      </w:r>
    </w:p>
    <w:p w:rsidR="00B0590F" w:rsidRDefault="00E803AC">
      <w:pPr>
        <w:pStyle w:val="NoSpacing"/>
      </w:pPr>
      <w:r>
        <w:rPr>
          <w:color w:val="000000"/>
          <w:lang w:val="ro-RO"/>
        </w:rPr>
        <w:lastRenderedPageBreak/>
        <w:t>4677 - Comerţ cu ridicata al deşeurilor şi resturilor</w:t>
      </w:r>
    </w:p>
    <w:p w:rsidR="00B0590F" w:rsidRDefault="00E803AC">
      <w:pPr>
        <w:pStyle w:val="NoSpacing"/>
      </w:pPr>
      <w:r>
        <w:rPr>
          <w:color w:val="000000"/>
          <w:lang w:val="ro-RO"/>
        </w:rPr>
        <w:t>4690 - Comerţ cu ridicata nespecializat</w:t>
      </w:r>
    </w:p>
    <w:p w:rsidR="00B0590F" w:rsidRDefault="00E803AC">
      <w:pPr>
        <w:pStyle w:val="NoSpacing"/>
      </w:pPr>
      <w:r>
        <w:rPr>
          <w:color w:val="000000"/>
          <w:lang w:val="ro-RO"/>
        </w:rPr>
        <w:t>4711 - Comerţ cu amănuntul în magazine nespecializate, cu vânzare predominantă de produse alimentare, băuturi şi tutun</w:t>
      </w:r>
    </w:p>
    <w:p w:rsidR="00B0590F" w:rsidRDefault="00E803AC">
      <w:pPr>
        <w:pStyle w:val="NoSpacing"/>
      </w:pPr>
      <w:r>
        <w:rPr>
          <w:color w:val="000000"/>
          <w:lang w:val="ro-RO"/>
        </w:rPr>
        <w:t>4719 - Comerţ cu amănuntul în magazine nespecializate, cu vânzare predominantă de produse nealimentare</w:t>
      </w:r>
    </w:p>
    <w:p w:rsidR="00B0590F" w:rsidRDefault="00E803AC">
      <w:pPr>
        <w:pStyle w:val="NoSpacing"/>
      </w:pPr>
      <w:r>
        <w:rPr>
          <w:color w:val="000000"/>
          <w:lang w:val="ro-RO"/>
        </w:rPr>
        <w:t>4721 - Comerţ cu amănuntul al fructelor şi legumelor proaspete, în magazine specializate</w:t>
      </w:r>
    </w:p>
    <w:p w:rsidR="00B0590F" w:rsidRDefault="00E803AC">
      <w:pPr>
        <w:pStyle w:val="NoSpacing"/>
      </w:pPr>
      <w:r>
        <w:rPr>
          <w:color w:val="000000"/>
          <w:lang w:val="ro-RO"/>
        </w:rPr>
        <w:t>4722 - Comerţ cu amănuntul al cărnii şi al produselor din carne, în magazine specializate</w:t>
      </w:r>
    </w:p>
    <w:p w:rsidR="00B0590F" w:rsidRDefault="00E803AC">
      <w:pPr>
        <w:pStyle w:val="NoSpacing"/>
      </w:pPr>
      <w:r>
        <w:rPr>
          <w:color w:val="000000"/>
          <w:lang w:val="ro-RO"/>
        </w:rPr>
        <w:t>4723 - Comerţ cu amănuntul al peştelui, crustaceelor şi moluştelor, în magazine specializate</w:t>
      </w:r>
    </w:p>
    <w:p w:rsidR="00B0590F" w:rsidRDefault="00E803AC">
      <w:pPr>
        <w:pStyle w:val="NoSpacing"/>
      </w:pPr>
      <w:r>
        <w:rPr>
          <w:color w:val="000000"/>
          <w:lang w:val="ro-RO"/>
        </w:rPr>
        <w:t>4724 - Comerţ cu amănuntul al pâinii, produselor de patiserie şi produselor zaharoase, în magazine specializate</w:t>
      </w:r>
    </w:p>
    <w:p w:rsidR="00B0590F" w:rsidRDefault="00E803AC">
      <w:pPr>
        <w:pStyle w:val="NoSpacing"/>
      </w:pPr>
      <w:r>
        <w:rPr>
          <w:color w:val="000000"/>
          <w:lang w:val="ro-RO"/>
        </w:rPr>
        <w:t>4725 - Comerţ cu amănuntul al băuturilor, în magazine specializate</w:t>
      </w:r>
    </w:p>
    <w:p w:rsidR="00B0590F" w:rsidRDefault="00E803AC">
      <w:pPr>
        <w:pStyle w:val="NoSpacing"/>
      </w:pPr>
      <w:r>
        <w:rPr>
          <w:color w:val="000000"/>
          <w:lang w:val="ro-RO"/>
        </w:rPr>
        <w:t>4726 - Comerţ cu amănuntul al produselor din tutun, în magazine specializate</w:t>
      </w:r>
    </w:p>
    <w:p w:rsidR="00B0590F" w:rsidRDefault="00E803AC">
      <w:pPr>
        <w:pStyle w:val="NoSpacing"/>
      </w:pPr>
      <w:r>
        <w:rPr>
          <w:color w:val="000000"/>
          <w:lang w:val="ro-RO"/>
        </w:rPr>
        <w:t>4729 - Comerţ cu amănuntul al altor produse alimentare, în magazine specializate</w:t>
      </w:r>
    </w:p>
    <w:p w:rsidR="00B0590F" w:rsidRDefault="00E803AC">
      <w:pPr>
        <w:pStyle w:val="NoSpacing"/>
      </w:pPr>
      <w:r>
        <w:rPr>
          <w:color w:val="000000"/>
          <w:lang w:val="ro-RO"/>
        </w:rPr>
        <w:t>4730 - Comerţ cu amănuntul al carburanţilor pentru autovehicule în magazine specializate</w:t>
      </w:r>
    </w:p>
    <w:p w:rsidR="00B0590F" w:rsidRDefault="00E803AC">
      <w:pPr>
        <w:pStyle w:val="NoSpacing"/>
      </w:pPr>
      <w:r>
        <w:rPr>
          <w:color w:val="000000"/>
          <w:lang w:val="ro-RO"/>
        </w:rPr>
        <w:t>4741 - Comerţ cu amănuntul al calculatoarelor, unităţilor periferice şi software-ului in magazine specializate</w:t>
      </w:r>
    </w:p>
    <w:p w:rsidR="00B0590F" w:rsidRDefault="00E803AC">
      <w:pPr>
        <w:pStyle w:val="NoSpacing"/>
      </w:pPr>
      <w:r>
        <w:rPr>
          <w:color w:val="000000"/>
          <w:lang w:val="ro-RO"/>
        </w:rPr>
        <w:t>4742 - Comerţ cu amănuntul al echipamentului pentru telecomunicaţii în magazine specializate</w:t>
      </w:r>
    </w:p>
    <w:p w:rsidR="00B0590F" w:rsidRDefault="00E803AC">
      <w:pPr>
        <w:pStyle w:val="NoSpacing"/>
      </w:pPr>
      <w:r>
        <w:rPr>
          <w:color w:val="000000"/>
          <w:lang w:val="ro-RO"/>
        </w:rPr>
        <w:t>4743 - Comerţ cu amănuntul al echipamentului audio/video în magazine specializate</w:t>
      </w:r>
    </w:p>
    <w:p w:rsidR="00B0590F" w:rsidRDefault="00E803AC">
      <w:pPr>
        <w:pStyle w:val="NoSpacing"/>
      </w:pPr>
      <w:r>
        <w:rPr>
          <w:color w:val="000000"/>
          <w:lang w:val="ro-RO"/>
        </w:rPr>
        <w:t>4751 - Comerţ cu amănuntul al textilelor, în magazine specializate</w:t>
      </w:r>
    </w:p>
    <w:p w:rsidR="00B0590F" w:rsidRDefault="00E803AC">
      <w:pPr>
        <w:pStyle w:val="NoSpacing"/>
      </w:pPr>
      <w:r>
        <w:rPr>
          <w:color w:val="000000"/>
          <w:lang w:val="ro-RO"/>
        </w:rPr>
        <w:t>4752 - Comerţ cu amănuntul al articolelor de fierărie, al articolelor din sticlă şi a celor pentru vopsit, în magazine specializate</w:t>
      </w:r>
    </w:p>
    <w:p w:rsidR="00B0590F" w:rsidRDefault="00E803AC">
      <w:pPr>
        <w:pStyle w:val="NoSpacing"/>
      </w:pPr>
      <w:r>
        <w:rPr>
          <w:color w:val="000000"/>
          <w:lang w:val="ro-RO"/>
        </w:rPr>
        <w:t>4753 - Comerţ cu amănuntul al covoarelor, carpetelor, tapetelor şi a altor acoperitoare de podea, în magazine specializate</w:t>
      </w:r>
    </w:p>
    <w:p w:rsidR="00B0590F" w:rsidRDefault="00E803AC">
      <w:pPr>
        <w:pStyle w:val="NoSpacing"/>
      </w:pPr>
      <w:r>
        <w:rPr>
          <w:color w:val="000000"/>
          <w:lang w:val="ro-RO"/>
        </w:rPr>
        <w:t>4754 - Comerţ cu amănuntul al articolelor şi aparatelor electrocasnice, în magazine specializate</w:t>
      </w:r>
    </w:p>
    <w:p w:rsidR="00B0590F" w:rsidRDefault="00E803AC">
      <w:pPr>
        <w:pStyle w:val="NoSpacing"/>
      </w:pPr>
      <w:r>
        <w:rPr>
          <w:color w:val="000000"/>
          <w:lang w:val="ro-RO"/>
        </w:rPr>
        <w:t>4759 - Comerţ cu amănuntul al mobilei, al articolelor de iluminat şi al articolelor de uz casnic n.c.a., în magazine specializate</w:t>
      </w:r>
    </w:p>
    <w:p w:rsidR="00B0590F" w:rsidRDefault="00E803AC">
      <w:pPr>
        <w:pStyle w:val="NoSpacing"/>
      </w:pPr>
      <w:r>
        <w:rPr>
          <w:color w:val="000000"/>
          <w:lang w:val="ro-RO"/>
        </w:rPr>
        <w:t>4761 - Comerţ cu amănuntul al cărţilor, în magazine specializate</w:t>
      </w:r>
    </w:p>
    <w:p w:rsidR="00B0590F" w:rsidRDefault="00E803AC">
      <w:pPr>
        <w:pStyle w:val="NoSpacing"/>
      </w:pPr>
      <w:r>
        <w:rPr>
          <w:color w:val="000000"/>
          <w:lang w:val="ro-RO"/>
        </w:rPr>
        <w:t>4762 - Comerţ cu amănuntul al ziarelor şi articolelor de papetărie, în magazine specializate</w:t>
      </w:r>
    </w:p>
    <w:p w:rsidR="00B0590F" w:rsidRDefault="00E803AC">
      <w:pPr>
        <w:pStyle w:val="NoSpacing"/>
      </w:pPr>
      <w:r>
        <w:rPr>
          <w:color w:val="000000"/>
          <w:lang w:val="ro-RO"/>
        </w:rPr>
        <w:t>4763 - Comerţ cu amănuntul al discurilor şi benzilor magnetice cu sau fără înregistrări audio/video , în magazine specializate</w:t>
      </w:r>
    </w:p>
    <w:p w:rsidR="00B0590F" w:rsidRDefault="00E803AC">
      <w:pPr>
        <w:pStyle w:val="NoSpacing"/>
      </w:pPr>
      <w:r>
        <w:rPr>
          <w:color w:val="000000"/>
          <w:lang w:val="ro-RO"/>
        </w:rPr>
        <w:t>4764 - Comerţ cu amănuntul al echipamentelor sportive, în magazine specializate</w:t>
      </w:r>
    </w:p>
    <w:p w:rsidR="00B0590F" w:rsidRDefault="00E803AC">
      <w:pPr>
        <w:pStyle w:val="NoSpacing"/>
      </w:pPr>
      <w:r>
        <w:rPr>
          <w:color w:val="000000"/>
          <w:lang w:val="ro-RO"/>
        </w:rPr>
        <w:t>4765 - Comerţ cu amănuntul al jocurilor şi jucăriilor, în magazine specializate</w:t>
      </w:r>
    </w:p>
    <w:p w:rsidR="00B0590F" w:rsidRDefault="00E803AC">
      <w:pPr>
        <w:pStyle w:val="NoSpacing"/>
      </w:pPr>
      <w:r>
        <w:rPr>
          <w:color w:val="000000"/>
          <w:lang w:val="ro-RO"/>
        </w:rPr>
        <w:t>4771 - Comerţ cu amănuntul al îmbrăcămintei, în magazine specializate</w:t>
      </w:r>
    </w:p>
    <w:p w:rsidR="00B0590F" w:rsidRDefault="00E803AC">
      <w:pPr>
        <w:pStyle w:val="NoSpacing"/>
      </w:pPr>
      <w:r>
        <w:rPr>
          <w:color w:val="000000"/>
          <w:lang w:val="ro-RO"/>
        </w:rPr>
        <w:t>4772 - Comerţ cu amănuntul al încălţămintei şi articolelor din piele, în magazine specializate</w:t>
      </w:r>
    </w:p>
    <w:p w:rsidR="00B0590F" w:rsidRDefault="00E803AC">
      <w:pPr>
        <w:pStyle w:val="NoSpacing"/>
      </w:pPr>
      <w:r>
        <w:rPr>
          <w:color w:val="000000"/>
          <w:lang w:val="ro-RO"/>
        </w:rPr>
        <w:t>4773 - Comerţ cu amănuntul al produselor farmaceutice, în magazine specializate</w:t>
      </w:r>
    </w:p>
    <w:p w:rsidR="00B0590F" w:rsidRDefault="00E803AC">
      <w:pPr>
        <w:pStyle w:val="NoSpacing"/>
      </w:pPr>
      <w:r>
        <w:rPr>
          <w:color w:val="000000"/>
          <w:lang w:val="ro-RO"/>
        </w:rPr>
        <w:t>4774 - Comerţ cu amănuntul al articolelor medicale şi ortopedice, în magazine specializate</w:t>
      </w:r>
    </w:p>
    <w:p w:rsidR="00B0590F" w:rsidRDefault="00E803AC">
      <w:pPr>
        <w:pStyle w:val="NoSpacing"/>
      </w:pPr>
      <w:r>
        <w:rPr>
          <w:color w:val="000000"/>
          <w:lang w:val="ro-RO"/>
        </w:rPr>
        <w:t>4775 - Comerţ cu amănuntul al produselor cosmetice şi de parfumerie, în magazine specializate</w:t>
      </w:r>
    </w:p>
    <w:p w:rsidR="00B0590F" w:rsidRDefault="00E803AC">
      <w:pPr>
        <w:pStyle w:val="NoSpacing"/>
      </w:pPr>
      <w:r>
        <w:rPr>
          <w:color w:val="000000"/>
          <w:lang w:val="ro-RO"/>
        </w:rPr>
        <w:t>4776 - Comerţ cu amănuntul al florilor, plantelor şi seminţelor, comerţ cu amănuntul al animalelor de companie şi a hranei pentru acestea, în magazine specializate</w:t>
      </w:r>
    </w:p>
    <w:p w:rsidR="00B0590F" w:rsidRDefault="00E803AC">
      <w:pPr>
        <w:pStyle w:val="NoSpacing"/>
      </w:pPr>
      <w:r>
        <w:rPr>
          <w:color w:val="000000"/>
          <w:lang w:val="ro-RO"/>
        </w:rPr>
        <w:t>4777 - Comerţ cu amănuntul al ceasurilor şi bijuteriilor, în magazine specializate</w:t>
      </w:r>
    </w:p>
    <w:p w:rsidR="00B0590F" w:rsidRDefault="00E803AC">
      <w:pPr>
        <w:pStyle w:val="NoSpacing"/>
      </w:pPr>
      <w:r>
        <w:rPr>
          <w:color w:val="000000"/>
          <w:lang w:val="ro-RO"/>
        </w:rPr>
        <w:t>4778 - Comerţ cu amănuntul al altor bunuri noi, în magazine specializate</w:t>
      </w:r>
    </w:p>
    <w:p w:rsidR="00B0590F" w:rsidRDefault="00E803AC">
      <w:pPr>
        <w:pStyle w:val="NoSpacing"/>
      </w:pPr>
      <w:r>
        <w:rPr>
          <w:color w:val="000000"/>
          <w:lang w:val="ro-RO"/>
        </w:rPr>
        <w:t>4779 - Comerţ cu amănuntul al bunurilor de ocazie vândute prin magazine</w:t>
      </w:r>
    </w:p>
    <w:p w:rsidR="00B0590F" w:rsidRDefault="00E803AC">
      <w:pPr>
        <w:pStyle w:val="NoSpacing"/>
      </w:pPr>
      <w:r>
        <w:rPr>
          <w:color w:val="000000"/>
          <w:lang w:val="ro-RO"/>
        </w:rPr>
        <w:t>4781 - Comerţ cu amănuntul al produselor alimentare, băuturilor şi produselor din tutun efectuat prin standuri, chioşcuri şi pieţe</w:t>
      </w:r>
    </w:p>
    <w:p w:rsidR="00B0590F" w:rsidRDefault="00E803AC">
      <w:pPr>
        <w:pStyle w:val="NoSpacing"/>
      </w:pPr>
      <w:r>
        <w:rPr>
          <w:color w:val="000000"/>
          <w:lang w:val="ro-RO"/>
        </w:rPr>
        <w:t>4782 - Comerţ cu amănuntul al textilelor, îmbrăcămintei şi încălţămintei efectuat prin standuri, chioşcuri şi pieţe</w:t>
      </w:r>
    </w:p>
    <w:p w:rsidR="00B0590F" w:rsidRDefault="00E803AC">
      <w:pPr>
        <w:pStyle w:val="NoSpacing"/>
      </w:pPr>
      <w:r>
        <w:rPr>
          <w:color w:val="000000"/>
          <w:lang w:val="ro-RO"/>
        </w:rPr>
        <w:t>4789 - Comerţ cu amănuntul prin standuri, chioşcuri şi pieţe al altor produse</w:t>
      </w:r>
    </w:p>
    <w:p w:rsidR="00B0590F" w:rsidRDefault="00E803AC">
      <w:pPr>
        <w:pStyle w:val="NoSpacing"/>
      </w:pPr>
      <w:r>
        <w:rPr>
          <w:color w:val="000000"/>
          <w:lang w:val="ro-RO"/>
        </w:rPr>
        <w:t>4791 - Comerţ cu amănuntul prin intermediul caselor de comenzi sau prin Internet</w:t>
      </w:r>
    </w:p>
    <w:p w:rsidR="00B0590F" w:rsidRDefault="00E803AC">
      <w:pPr>
        <w:pStyle w:val="NoSpacing"/>
      </w:pPr>
      <w:r>
        <w:rPr>
          <w:color w:val="000000"/>
          <w:lang w:val="ro-RO"/>
        </w:rPr>
        <w:t>4799 - Comerţ cu amănuntul efectuat în afara  magazinelor, standurilor, chioşcurilor şi pieţelor</w:t>
      </w:r>
    </w:p>
    <w:p w:rsidR="00B0590F" w:rsidRDefault="00E803AC">
      <w:pPr>
        <w:pStyle w:val="NoSpacing"/>
      </w:pPr>
      <w:r>
        <w:rPr>
          <w:color w:val="000000"/>
          <w:lang w:val="ro-RO"/>
        </w:rPr>
        <w:t>4931 - Transporturi urbane, suburbane şi metropolitane de călători</w:t>
      </w:r>
    </w:p>
    <w:p w:rsidR="00B0590F" w:rsidRDefault="00E803AC">
      <w:pPr>
        <w:pStyle w:val="NoSpacing"/>
      </w:pPr>
      <w:r>
        <w:rPr>
          <w:color w:val="000000"/>
          <w:lang w:val="ro-RO"/>
        </w:rPr>
        <w:t>4932 - Transporturi cu taxiuri</w:t>
      </w:r>
    </w:p>
    <w:p w:rsidR="00B0590F" w:rsidRDefault="00E803AC">
      <w:pPr>
        <w:pStyle w:val="NoSpacing"/>
      </w:pPr>
      <w:r>
        <w:rPr>
          <w:color w:val="000000"/>
          <w:lang w:val="ro-RO"/>
        </w:rPr>
        <w:lastRenderedPageBreak/>
        <w:t>4939 - Alte transporturi terestre de călători n.c.a</w:t>
      </w:r>
    </w:p>
    <w:p w:rsidR="00B0590F" w:rsidRDefault="00E803AC">
      <w:pPr>
        <w:pStyle w:val="NoSpacing"/>
      </w:pPr>
      <w:r>
        <w:rPr>
          <w:color w:val="000000"/>
          <w:lang w:val="ro-RO"/>
        </w:rPr>
        <w:t>4941 - Transporturi rutiere de mărfuri</w:t>
      </w:r>
    </w:p>
    <w:p w:rsidR="00B0590F" w:rsidRDefault="00E803AC">
      <w:pPr>
        <w:pStyle w:val="NoSpacing"/>
      </w:pPr>
      <w:r>
        <w:rPr>
          <w:color w:val="000000"/>
          <w:lang w:val="ro-RO"/>
        </w:rPr>
        <w:t>4942 - Servicii de mutare</w:t>
      </w:r>
    </w:p>
    <w:p w:rsidR="00B0590F" w:rsidRDefault="00E803AC">
      <w:pPr>
        <w:pStyle w:val="NoSpacing"/>
      </w:pPr>
      <w:r>
        <w:rPr>
          <w:color w:val="000000"/>
          <w:lang w:val="ro-RO"/>
        </w:rPr>
        <w:t>4950 - Transporturi prin conducte</w:t>
      </w:r>
    </w:p>
    <w:p w:rsidR="00B0590F" w:rsidRDefault="00E803AC">
      <w:pPr>
        <w:pStyle w:val="NoSpacing"/>
      </w:pPr>
      <w:r>
        <w:rPr>
          <w:color w:val="000000"/>
          <w:lang w:val="ro-RO"/>
        </w:rPr>
        <w:t>5010 - Transporturi maritime şi costiere de pasageri</w:t>
      </w:r>
    </w:p>
    <w:p w:rsidR="00B0590F" w:rsidRDefault="00E803AC">
      <w:pPr>
        <w:pStyle w:val="NoSpacing"/>
      </w:pPr>
      <w:r>
        <w:rPr>
          <w:color w:val="000000"/>
          <w:lang w:val="ro-RO"/>
        </w:rPr>
        <w:t>5020 - Transporturi maritime şi costiere de marfă</w:t>
      </w:r>
    </w:p>
    <w:p w:rsidR="00B0590F" w:rsidRDefault="00E803AC">
      <w:pPr>
        <w:pStyle w:val="NoSpacing"/>
      </w:pPr>
      <w:r>
        <w:rPr>
          <w:color w:val="000000"/>
          <w:lang w:val="ro-RO"/>
        </w:rPr>
        <w:t>5030 - Transporturi de pasageri pe căi navigabile interioare</w:t>
      </w:r>
    </w:p>
    <w:p w:rsidR="00B0590F" w:rsidRDefault="00E803AC">
      <w:pPr>
        <w:pStyle w:val="NoSpacing"/>
      </w:pPr>
      <w:r>
        <w:rPr>
          <w:color w:val="000000"/>
          <w:lang w:val="ro-RO"/>
        </w:rPr>
        <w:t>5040 - Transportul de marfă pe căi navigabile interioare</w:t>
      </w:r>
    </w:p>
    <w:p w:rsidR="00B0590F" w:rsidRDefault="00E803AC">
      <w:pPr>
        <w:pStyle w:val="NoSpacing"/>
      </w:pPr>
      <w:r>
        <w:rPr>
          <w:color w:val="000000"/>
          <w:lang w:val="ro-RO"/>
        </w:rPr>
        <w:t>5110 - Transporturi aeriene de pasageri</w:t>
      </w:r>
    </w:p>
    <w:p w:rsidR="00B0590F" w:rsidRDefault="00E803AC">
      <w:pPr>
        <w:pStyle w:val="NoSpacing"/>
      </w:pPr>
      <w:r>
        <w:rPr>
          <w:color w:val="000000"/>
          <w:lang w:val="ro-RO"/>
        </w:rPr>
        <w:t>5121 - Transporturi aeriene de marfă</w:t>
      </w:r>
    </w:p>
    <w:p w:rsidR="00B0590F" w:rsidRDefault="00E803AC">
      <w:pPr>
        <w:pStyle w:val="NoSpacing"/>
      </w:pPr>
      <w:r>
        <w:rPr>
          <w:color w:val="000000"/>
          <w:lang w:val="ro-RO"/>
        </w:rPr>
        <w:t>5122 - Transporturi spaţiale</w:t>
      </w:r>
    </w:p>
    <w:p w:rsidR="00B0590F" w:rsidRDefault="00E803AC">
      <w:pPr>
        <w:pStyle w:val="NoSpacing"/>
      </w:pPr>
      <w:r>
        <w:rPr>
          <w:color w:val="000000"/>
          <w:lang w:val="ro-RO"/>
        </w:rPr>
        <w:t>5210 - Depozitări</w:t>
      </w:r>
    </w:p>
    <w:p w:rsidR="00B0590F" w:rsidRDefault="00E803AC">
      <w:pPr>
        <w:pStyle w:val="NoSpacing"/>
      </w:pPr>
      <w:r>
        <w:rPr>
          <w:color w:val="000000"/>
          <w:lang w:val="ro-RO"/>
        </w:rPr>
        <w:t>5222 - Activităţi de servicii anexe transportului pe apă</w:t>
      </w:r>
    </w:p>
    <w:p w:rsidR="00B0590F" w:rsidRDefault="00E803AC">
      <w:pPr>
        <w:pStyle w:val="NoSpacing"/>
      </w:pPr>
      <w:r>
        <w:rPr>
          <w:color w:val="000000"/>
          <w:lang w:val="ro-RO"/>
        </w:rPr>
        <w:t>5223 - Activităţi de servicii anexe transporturilor aeriene</w:t>
      </w:r>
    </w:p>
    <w:p w:rsidR="00B0590F" w:rsidRDefault="00E803AC">
      <w:pPr>
        <w:pStyle w:val="NoSpacing"/>
      </w:pPr>
      <w:r>
        <w:rPr>
          <w:color w:val="000000"/>
          <w:lang w:val="ro-RO"/>
        </w:rPr>
        <w:t>5224 - Manipulări</w:t>
      </w:r>
    </w:p>
    <w:p w:rsidR="00B0590F" w:rsidRDefault="00E803AC">
      <w:pPr>
        <w:pStyle w:val="NoSpacing"/>
      </w:pPr>
      <w:r>
        <w:rPr>
          <w:color w:val="000000"/>
          <w:lang w:val="ro-RO"/>
        </w:rPr>
        <w:t>5229 - Alte activităţi anexe transporturilor</w:t>
      </w:r>
    </w:p>
    <w:p w:rsidR="00B0590F" w:rsidRDefault="00E803AC">
      <w:pPr>
        <w:pStyle w:val="NoSpacing"/>
      </w:pPr>
      <w:r>
        <w:rPr>
          <w:color w:val="000000"/>
          <w:lang w:val="ro-RO"/>
        </w:rPr>
        <w:t>5320 - Alte activităţi poştale şi de curier</w:t>
      </w:r>
    </w:p>
    <w:p w:rsidR="00B0590F" w:rsidRDefault="00E803AC">
      <w:pPr>
        <w:pStyle w:val="NoSpacing"/>
      </w:pPr>
      <w:r>
        <w:rPr>
          <w:color w:val="000000"/>
          <w:lang w:val="ro-RO"/>
        </w:rPr>
        <w:t>5510 - Hoteluri şi alte facilităţi de cazare similare</w:t>
      </w:r>
    </w:p>
    <w:p w:rsidR="00B0590F" w:rsidRDefault="00E803AC">
      <w:pPr>
        <w:pStyle w:val="NoSpacing"/>
      </w:pPr>
      <w:r>
        <w:rPr>
          <w:color w:val="000000"/>
          <w:lang w:val="ro-RO"/>
        </w:rPr>
        <w:t>5520 - Facilităţi de cazare pentru vacanţe şi perioade de scurtă durată</w:t>
      </w:r>
    </w:p>
    <w:p w:rsidR="00B0590F" w:rsidRDefault="00E803AC">
      <w:pPr>
        <w:pStyle w:val="NoSpacing"/>
      </w:pPr>
      <w:r>
        <w:rPr>
          <w:color w:val="000000"/>
          <w:lang w:val="ro-RO"/>
        </w:rPr>
        <w:t>5530 - Parcuri pentru rulote, campinguri şi tabere</w:t>
      </w:r>
    </w:p>
    <w:p w:rsidR="00B0590F" w:rsidRDefault="00E803AC">
      <w:pPr>
        <w:pStyle w:val="NoSpacing"/>
      </w:pPr>
      <w:r>
        <w:rPr>
          <w:color w:val="000000"/>
          <w:lang w:val="ro-RO"/>
        </w:rPr>
        <w:t>5590 - Alte servicii de cazare</w:t>
      </w:r>
    </w:p>
    <w:p w:rsidR="00B0590F" w:rsidRDefault="00E803AC">
      <w:pPr>
        <w:pStyle w:val="NoSpacing"/>
      </w:pPr>
      <w:r>
        <w:rPr>
          <w:color w:val="000000"/>
          <w:lang w:val="ro-RO"/>
        </w:rPr>
        <w:t>5610 - Restaurante</w:t>
      </w:r>
    </w:p>
    <w:p w:rsidR="00B0590F" w:rsidRDefault="00E803AC">
      <w:pPr>
        <w:pStyle w:val="NoSpacing"/>
      </w:pPr>
      <w:r>
        <w:rPr>
          <w:color w:val="000000"/>
          <w:lang w:val="ro-RO"/>
        </w:rPr>
        <w:t>5621 - Activităţi de alimentaţie (catering) pentru evenimente</w:t>
      </w:r>
    </w:p>
    <w:p w:rsidR="00B0590F" w:rsidRDefault="00E803AC">
      <w:pPr>
        <w:pStyle w:val="NoSpacing"/>
      </w:pPr>
      <w:r>
        <w:rPr>
          <w:color w:val="000000"/>
          <w:lang w:val="ro-RO"/>
        </w:rPr>
        <w:t>5629 - Alte servicii de alimentaţie n.c.a.</w:t>
      </w:r>
    </w:p>
    <w:p w:rsidR="00B0590F" w:rsidRDefault="00E803AC">
      <w:pPr>
        <w:pStyle w:val="NoSpacing"/>
      </w:pPr>
      <w:r>
        <w:rPr>
          <w:color w:val="000000"/>
          <w:lang w:val="ro-RO"/>
        </w:rPr>
        <w:t>5630 - Baruri şi alte activităţi de servire a băuturilor</w:t>
      </w:r>
    </w:p>
    <w:p w:rsidR="00B0590F" w:rsidRDefault="00E803AC">
      <w:pPr>
        <w:pStyle w:val="NoSpacing"/>
      </w:pPr>
      <w:r>
        <w:rPr>
          <w:color w:val="000000"/>
          <w:lang w:val="ro-RO"/>
        </w:rPr>
        <w:t>5811 - Activităţi de editare a cărţilor</w:t>
      </w:r>
    </w:p>
    <w:p w:rsidR="00B0590F" w:rsidRDefault="00E803AC">
      <w:pPr>
        <w:pStyle w:val="NoSpacing"/>
      </w:pPr>
      <w:r>
        <w:rPr>
          <w:color w:val="000000"/>
          <w:lang w:val="ro-RO"/>
        </w:rPr>
        <w:t>5812 - Activităţi de editare de ghiduri, compendii, liste de adrese şi similare</w:t>
      </w:r>
    </w:p>
    <w:p w:rsidR="00B0590F" w:rsidRDefault="00E803AC">
      <w:pPr>
        <w:pStyle w:val="NoSpacing"/>
      </w:pPr>
      <w:r>
        <w:rPr>
          <w:color w:val="000000"/>
          <w:lang w:val="ro-RO"/>
        </w:rPr>
        <w:t>5813 - Activităţi de editare a ziarelor</w:t>
      </w:r>
    </w:p>
    <w:p w:rsidR="00B0590F" w:rsidRDefault="00E803AC">
      <w:pPr>
        <w:pStyle w:val="NoSpacing"/>
      </w:pPr>
      <w:r>
        <w:rPr>
          <w:color w:val="000000"/>
          <w:lang w:val="ro-RO"/>
        </w:rPr>
        <w:t>5814 - Activităţi de editare a revistelor şi periodicelor</w:t>
      </w:r>
    </w:p>
    <w:p w:rsidR="00B0590F" w:rsidRDefault="00E803AC">
      <w:pPr>
        <w:pStyle w:val="NoSpacing"/>
      </w:pPr>
      <w:r>
        <w:rPr>
          <w:color w:val="000000"/>
          <w:lang w:val="ro-RO"/>
        </w:rPr>
        <w:t>5819 - Alte activităţi de editare</w:t>
      </w:r>
    </w:p>
    <w:p w:rsidR="00B0590F" w:rsidRDefault="00E803AC">
      <w:pPr>
        <w:pStyle w:val="NoSpacing"/>
      </w:pPr>
      <w:r>
        <w:rPr>
          <w:color w:val="000000"/>
          <w:lang w:val="ro-RO"/>
        </w:rPr>
        <w:t>5821 - Activităţi de editare a jocurilor de calculator</w:t>
      </w:r>
    </w:p>
    <w:p w:rsidR="00B0590F" w:rsidRDefault="00E803AC">
      <w:pPr>
        <w:pStyle w:val="NoSpacing"/>
      </w:pPr>
      <w:r>
        <w:rPr>
          <w:color w:val="000000"/>
          <w:lang w:val="ro-RO"/>
        </w:rPr>
        <w:t>5829 - Activităţi de editare a altor produse software</w:t>
      </w:r>
    </w:p>
    <w:p w:rsidR="00B0590F" w:rsidRDefault="00E803AC">
      <w:pPr>
        <w:pStyle w:val="NoSpacing"/>
      </w:pPr>
      <w:r>
        <w:rPr>
          <w:color w:val="000000"/>
          <w:lang w:val="ro-RO"/>
        </w:rPr>
        <w:t>5911 - Activităţi de producţie cinematografică, video şi de programe de televiziune</w:t>
      </w:r>
    </w:p>
    <w:p w:rsidR="00B0590F" w:rsidRDefault="00E803AC">
      <w:pPr>
        <w:pStyle w:val="NoSpacing"/>
      </w:pPr>
      <w:r>
        <w:rPr>
          <w:color w:val="000000"/>
          <w:lang w:val="ro-RO"/>
        </w:rPr>
        <w:t>5912 - Activităţi de post-producţie cinematografică, video şi de programe de televiziune</w:t>
      </w:r>
    </w:p>
    <w:p w:rsidR="00B0590F" w:rsidRDefault="00E803AC">
      <w:pPr>
        <w:pStyle w:val="NoSpacing"/>
      </w:pPr>
      <w:r>
        <w:rPr>
          <w:color w:val="000000"/>
          <w:lang w:val="ro-RO"/>
        </w:rPr>
        <w:t>5913 - Activităţi de distribuţie a filmelor cinematografice, video şi a programelor de televiziune</w:t>
      </w:r>
    </w:p>
    <w:p w:rsidR="00B0590F" w:rsidRDefault="00E803AC">
      <w:pPr>
        <w:pStyle w:val="NoSpacing"/>
      </w:pPr>
      <w:r>
        <w:rPr>
          <w:color w:val="000000"/>
          <w:lang w:val="ro-RO"/>
        </w:rPr>
        <w:t>5914 - Proiecţia de filme cinematografice</w:t>
      </w:r>
    </w:p>
    <w:p w:rsidR="00B0590F" w:rsidRDefault="00E803AC">
      <w:pPr>
        <w:pStyle w:val="NoSpacing"/>
      </w:pPr>
      <w:r>
        <w:rPr>
          <w:color w:val="000000"/>
          <w:lang w:val="ro-RO"/>
        </w:rPr>
        <w:t>5920 - Activităţi de realizare a înregistrărilor audio şi activităţi de editare muzicală</w:t>
      </w:r>
    </w:p>
    <w:p w:rsidR="00B0590F" w:rsidRDefault="00E803AC">
      <w:pPr>
        <w:pStyle w:val="NoSpacing"/>
      </w:pPr>
      <w:r>
        <w:rPr>
          <w:color w:val="000000"/>
          <w:lang w:val="ro-RO"/>
        </w:rPr>
        <w:t>6010 - Activităţi de difuzare a programelor de radio</w:t>
      </w:r>
    </w:p>
    <w:p w:rsidR="00B0590F" w:rsidRDefault="00E803AC">
      <w:pPr>
        <w:pStyle w:val="NoSpacing"/>
      </w:pPr>
      <w:r>
        <w:rPr>
          <w:color w:val="000000"/>
          <w:lang w:val="ro-RO"/>
        </w:rPr>
        <w:t>6020 - Activităţi de difuzare a programelor de televiziune</w:t>
      </w:r>
    </w:p>
    <w:p w:rsidR="00B0590F" w:rsidRDefault="00E803AC">
      <w:pPr>
        <w:pStyle w:val="NoSpacing"/>
      </w:pPr>
      <w:r>
        <w:rPr>
          <w:color w:val="000000"/>
          <w:lang w:val="ro-RO"/>
        </w:rPr>
        <w:t>6110 - Activităţi de telecomunicaţii prin reţele cu cablu</w:t>
      </w:r>
    </w:p>
    <w:p w:rsidR="00B0590F" w:rsidRDefault="00E803AC">
      <w:pPr>
        <w:pStyle w:val="NoSpacing"/>
      </w:pPr>
      <w:r>
        <w:rPr>
          <w:color w:val="000000"/>
          <w:lang w:val="ro-RO"/>
        </w:rPr>
        <w:t>6120 - Activităţi de telecomunicaţii prin reţele fără cablu (exclusiv prin satelit)</w:t>
      </w:r>
    </w:p>
    <w:p w:rsidR="00B0590F" w:rsidRDefault="00E803AC">
      <w:pPr>
        <w:pStyle w:val="NoSpacing"/>
      </w:pPr>
      <w:r>
        <w:rPr>
          <w:color w:val="000000"/>
          <w:lang w:val="ro-RO"/>
        </w:rPr>
        <w:t>6130 - Activităţi de telecomunicaţii prin satelit</w:t>
      </w:r>
    </w:p>
    <w:p w:rsidR="00B0590F" w:rsidRDefault="00E803AC">
      <w:pPr>
        <w:pStyle w:val="NoSpacing"/>
      </w:pPr>
      <w:r>
        <w:rPr>
          <w:color w:val="000000"/>
          <w:lang w:val="ro-RO"/>
        </w:rPr>
        <w:t>6190 - Alte activităţi de telecomunicaţii</w:t>
      </w:r>
    </w:p>
    <w:p w:rsidR="00B0590F" w:rsidRDefault="00E803AC">
      <w:pPr>
        <w:pStyle w:val="NoSpacing"/>
      </w:pPr>
      <w:r>
        <w:rPr>
          <w:color w:val="000000"/>
          <w:lang w:val="ro-RO"/>
        </w:rPr>
        <w:t>6201 - Activităţi de realizare a soft-ului la comandă (software orientat client)</w:t>
      </w:r>
    </w:p>
    <w:p w:rsidR="00B0590F" w:rsidRDefault="00E803AC">
      <w:pPr>
        <w:pStyle w:val="NoSpacing"/>
      </w:pPr>
      <w:r>
        <w:rPr>
          <w:color w:val="000000"/>
          <w:lang w:val="ro-RO"/>
        </w:rPr>
        <w:t>6202 - Activităţi de consultanţă în tehnologia informaţiei</w:t>
      </w:r>
    </w:p>
    <w:p w:rsidR="00B0590F" w:rsidRDefault="00E803AC">
      <w:pPr>
        <w:pStyle w:val="NoSpacing"/>
      </w:pPr>
      <w:r>
        <w:rPr>
          <w:color w:val="000000"/>
          <w:lang w:val="ro-RO"/>
        </w:rPr>
        <w:t>6203 - Activităţi de management (gestiune şi exploatare) a mijloacelor de calcul</w:t>
      </w:r>
    </w:p>
    <w:p w:rsidR="00B0590F" w:rsidRDefault="00E803AC">
      <w:pPr>
        <w:pStyle w:val="NoSpacing"/>
      </w:pPr>
      <w:r>
        <w:rPr>
          <w:color w:val="000000"/>
          <w:lang w:val="ro-RO"/>
        </w:rPr>
        <w:t>6209 - Alte activităţi de servicii privind tehnologia informaţiei</w:t>
      </w:r>
    </w:p>
    <w:p w:rsidR="00B0590F" w:rsidRDefault="00E803AC">
      <w:pPr>
        <w:pStyle w:val="NoSpacing"/>
      </w:pPr>
      <w:r>
        <w:rPr>
          <w:color w:val="000000"/>
          <w:lang w:val="ro-RO"/>
        </w:rPr>
        <w:t>6311 - Prelucrarea datelor, administrarea paginilor web şi activităţi conexe</w:t>
      </w:r>
    </w:p>
    <w:p w:rsidR="00B0590F" w:rsidRDefault="00E803AC">
      <w:pPr>
        <w:pStyle w:val="NoSpacing"/>
      </w:pPr>
      <w:r>
        <w:rPr>
          <w:color w:val="000000"/>
          <w:lang w:val="ro-RO"/>
        </w:rPr>
        <w:t>6312 - Activităţi ale portalurilor web</w:t>
      </w:r>
    </w:p>
    <w:p w:rsidR="00B0590F" w:rsidRDefault="00E803AC">
      <w:pPr>
        <w:pStyle w:val="NoSpacing"/>
      </w:pPr>
      <w:r>
        <w:rPr>
          <w:color w:val="000000"/>
          <w:lang w:val="ro-RO"/>
        </w:rPr>
        <w:lastRenderedPageBreak/>
        <w:t>6391 - Activităţi ale agenţiilor de ştiri</w:t>
      </w:r>
    </w:p>
    <w:p w:rsidR="00B0590F" w:rsidRDefault="00E803AC">
      <w:pPr>
        <w:pStyle w:val="NoSpacing"/>
      </w:pPr>
      <w:r>
        <w:rPr>
          <w:color w:val="000000"/>
          <w:lang w:val="ro-RO"/>
        </w:rPr>
        <w:t>6399 - Alte activităţi de servicii informaţionale n.c.a.</w:t>
      </w:r>
    </w:p>
    <w:p w:rsidR="00B0590F" w:rsidRDefault="00E803AC">
      <w:pPr>
        <w:pStyle w:val="NoSpacing"/>
      </w:pPr>
      <w:r>
        <w:rPr>
          <w:color w:val="000000"/>
          <w:lang w:val="ro-RO"/>
        </w:rPr>
        <w:t>6810 - Cumpărarea şi vânzarea de bunuri imobiliare proprii</w:t>
      </w:r>
    </w:p>
    <w:p w:rsidR="00B0590F" w:rsidRDefault="00E803AC">
      <w:pPr>
        <w:pStyle w:val="NoSpacing"/>
      </w:pPr>
      <w:r>
        <w:rPr>
          <w:color w:val="000000"/>
          <w:lang w:val="ro-RO"/>
        </w:rPr>
        <w:t>6831 - Agenţii imobiliare</w:t>
      </w:r>
    </w:p>
    <w:p w:rsidR="00B0590F" w:rsidRDefault="00E803AC">
      <w:pPr>
        <w:pStyle w:val="NoSpacing"/>
      </w:pPr>
      <w:r>
        <w:rPr>
          <w:color w:val="000000"/>
          <w:lang w:val="ro-RO"/>
        </w:rPr>
        <w:t>6832 - Administrarea imobilelor pe bază de comision sau contract</w:t>
      </w:r>
    </w:p>
    <w:p w:rsidR="00B0590F" w:rsidRDefault="00E803AC">
      <w:pPr>
        <w:pStyle w:val="NoSpacing"/>
      </w:pPr>
      <w:r>
        <w:rPr>
          <w:color w:val="000000"/>
          <w:lang w:val="ro-RO"/>
        </w:rPr>
        <w:t>7010 - Activităţi ale direcţiilor (centralelor), birourilor administrative centralizate</w:t>
      </w:r>
    </w:p>
    <w:p w:rsidR="00B0590F" w:rsidRDefault="00E803AC">
      <w:pPr>
        <w:pStyle w:val="NoSpacing"/>
      </w:pPr>
      <w:r>
        <w:rPr>
          <w:color w:val="000000"/>
          <w:lang w:val="ro-RO"/>
        </w:rPr>
        <w:t>7021 - Activităţi de consultanţă în domeniul relaţiilor publice şi al comunicării</w:t>
      </w:r>
    </w:p>
    <w:p w:rsidR="00B0590F" w:rsidRDefault="00E803AC">
      <w:pPr>
        <w:pStyle w:val="NoSpacing"/>
      </w:pPr>
      <w:r>
        <w:rPr>
          <w:color w:val="000000"/>
          <w:lang w:val="ro-RO"/>
        </w:rPr>
        <w:t>7022 - Activităţi de consultanţă pentru afaceri şi management</w:t>
      </w:r>
    </w:p>
    <w:p w:rsidR="00B0590F" w:rsidRDefault="00E803AC">
      <w:pPr>
        <w:pStyle w:val="NoSpacing"/>
      </w:pPr>
      <w:r>
        <w:rPr>
          <w:color w:val="000000"/>
          <w:lang w:val="ro-RO"/>
        </w:rPr>
        <w:t>7111 - Activităţi de arhitectură</w:t>
      </w:r>
    </w:p>
    <w:p w:rsidR="00B0590F" w:rsidRDefault="00E803AC">
      <w:pPr>
        <w:pStyle w:val="NoSpacing"/>
      </w:pPr>
      <w:r>
        <w:rPr>
          <w:color w:val="000000"/>
          <w:lang w:val="ro-RO"/>
        </w:rPr>
        <w:t>7112 - Activităţi de inginerie şi consultanţă tehnică legate de acestea</w:t>
      </w:r>
    </w:p>
    <w:p w:rsidR="00B0590F" w:rsidRDefault="00E803AC">
      <w:pPr>
        <w:pStyle w:val="NoSpacing"/>
      </w:pPr>
      <w:r>
        <w:rPr>
          <w:color w:val="000000"/>
          <w:lang w:val="ro-RO"/>
        </w:rPr>
        <w:t>7120 - Activităţi de testări şi analize tehnice</w:t>
      </w:r>
    </w:p>
    <w:p w:rsidR="00B0590F" w:rsidRDefault="00E803AC">
      <w:pPr>
        <w:pStyle w:val="NoSpacing"/>
      </w:pPr>
      <w:r>
        <w:rPr>
          <w:color w:val="000000"/>
          <w:lang w:val="ro-RO"/>
        </w:rPr>
        <w:t>7211 - Cercetare- dezvoltare în biotehnologie</w:t>
      </w:r>
    </w:p>
    <w:p w:rsidR="00B0590F" w:rsidRDefault="00E803AC">
      <w:pPr>
        <w:pStyle w:val="NoSpacing"/>
      </w:pPr>
      <w:r>
        <w:rPr>
          <w:color w:val="000000"/>
          <w:lang w:val="ro-RO"/>
        </w:rPr>
        <w:t>7219 - Cercetare- dezvoltare în alte ştiinţe naturale şi inginerie</w:t>
      </w:r>
    </w:p>
    <w:p w:rsidR="00B0590F" w:rsidRDefault="00E803AC">
      <w:pPr>
        <w:pStyle w:val="NoSpacing"/>
      </w:pPr>
      <w:r>
        <w:rPr>
          <w:color w:val="000000"/>
          <w:lang w:val="ro-RO"/>
        </w:rPr>
        <w:t>7220 - Cercetare- dezvoltare în ştiinţe sociale şi umaniste</w:t>
      </w:r>
    </w:p>
    <w:p w:rsidR="00B0590F" w:rsidRDefault="00E803AC">
      <w:pPr>
        <w:pStyle w:val="NoSpacing"/>
      </w:pPr>
      <w:r>
        <w:rPr>
          <w:color w:val="000000"/>
          <w:lang w:val="ro-RO"/>
        </w:rPr>
        <w:t>7311 - Activităţi ale agenţiilor de publicitate</w:t>
      </w:r>
    </w:p>
    <w:p w:rsidR="00B0590F" w:rsidRDefault="00E803AC">
      <w:pPr>
        <w:pStyle w:val="NoSpacing"/>
      </w:pPr>
      <w:r>
        <w:rPr>
          <w:color w:val="000000"/>
          <w:lang w:val="ro-RO"/>
        </w:rPr>
        <w:t>7312 - Servicii de reprezentare media</w:t>
      </w:r>
    </w:p>
    <w:p w:rsidR="00B0590F" w:rsidRDefault="00E803AC">
      <w:pPr>
        <w:pStyle w:val="NoSpacing"/>
      </w:pPr>
      <w:r>
        <w:rPr>
          <w:color w:val="000000"/>
          <w:lang w:val="ro-RO"/>
        </w:rPr>
        <w:t>7320 - Activităţi de studiere a pieţei şi de sondare a opiniei publice</w:t>
      </w:r>
    </w:p>
    <w:p w:rsidR="00B0590F" w:rsidRDefault="00E803AC">
      <w:pPr>
        <w:pStyle w:val="NoSpacing"/>
      </w:pPr>
      <w:r>
        <w:rPr>
          <w:color w:val="000000"/>
          <w:lang w:val="ro-RO"/>
        </w:rPr>
        <w:t>7410 - Activităţi de design specializat</w:t>
      </w:r>
    </w:p>
    <w:p w:rsidR="00B0590F" w:rsidRDefault="00E803AC">
      <w:pPr>
        <w:pStyle w:val="NoSpacing"/>
      </w:pPr>
      <w:r>
        <w:rPr>
          <w:color w:val="000000"/>
          <w:lang w:val="ro-RO"/>
        </w:rPr>
        <w:t>7420 - Activităţi fotografice</w:t>
      </w:r>
    </w:p>
    <w:p w:rsidR="00B0590F" w:rsidRDefault="00E803AC">
      <w:pPr>
        <w:pStyle w:val="NoSpacing"/>
      </w:pPr>
      <w:r>
        <w:rPr>
          <w:color w:val="000000"/>
          <w:lang w:val="ro-RO"/>
        </w:rPr>
        <w:t>7430 - Activităţi de traducere scrisă şi orală (interpreţi)</w:t>
      </w:r>
    </w:p>
    <w:p w:rsidR="00B0590F" w:rsidRDefault="00E803AC">
      <w:pPr>
        <w:pStyle w:val="NoSpacing"/>
      </w:pPr>
      <w:r>
        <w:rPr>
          <w:color w:val="000000"/>
          <w:lang w:val="ro-RO"/>
        </w:rPr>
        <w:t>7490 - Alte activităţi profesionale, ştiinţifice şi tehnice n.c.a.</w:t>
      </w:r>
    </w:p>
    <w:p w:rsidR="00B0590F" w:rsidRDefault="00E803AC">
      <w:pPr>
        <w:pStyle w:val="NoSpacing"/>
      </w:pPr>
      <w:r>
        <w:rPr>
          <w:color w:val="000000"/>
          <w:lang w:val="ro-RO"/>
        </w:rPr>
        <w:t>7711 - Activităţi de închiriere şi leasing cu autoturisme şi autovehicule rutiere uşoare</w:t>
      </w:r>
    </w:p>
    <w:p w:rsidR="00B0590F" w:rsidRDefault="00E803AC">
      <w:pPr>
        <w:pStyle w:val="NoSpacing"/>
      </w:pPr>
      <w:r>
        <w:rPr>
          <w:color w:val="000000"/>
          <w:lang w:val="ro-RO"/>
        </w:rPr>
        <w:t>7712 - Activităţi de închiriere şi leasing cu autovehicule rutiere grele</w:t>
      </w:r>
    </w:p>
    <w:p w:rsidR="00B0590F" w:rsidRDefault="00E803AC">
      <w:pPr>
        <w:pStyle w:val="NoSpacing"/>
      </w:pPr>
      <w:r>
        <w:rPr>
          <w:color w:val="000000"/>
          <w:lang w:val="ro-RO"/>
        </w:rPr>
        <w:t>7721 - Activităţi de închiriere şi leasing cu bunuri recreaţionale şi echipament sportiv</w:t>
      </w:r>
    </w:p>
    <w:p w:rsidR="00B0590F" w:rsidRDefault="00E803AC">
      <w:pPr>
        <w:pStyle w:val="NoSpacing"/>
      </w:pPr>
      <w:r>
        <w:rPr>
          <w:color w:val="000000"/>
          <w:lang w:val="ro-RO"/>
        </w:rPr>
        <w:t>7722 - Închirierea de casete video şi discuri (CD-uri, DVD-uri)</w:t>
      </w:r>
    </w:p>
    <w:p w:rsidR="00B0590F" w:rsidRDefault="00E803AC">
      <w:pPr>
        <w:pStyle w:val="NoSpacing"/>
      </w:pPr>
      <w:r>
        <w:rPr>
          <w:color w:val="000000"/>
          <w:lang w:val="ro-RO"/>
        </w:rPr>
        <w:t>7729 - Activităţi de închiriere şi leasing cu alte bunuri personale şi gospodăreşti n.c.a.</w:t>
      </w:r>
    </w:p>
    <w:p w:rsidR="00B0590F" w:rsidRDefault="00E803AC">
      <w:pPr>
        <w:pStyle w:val="NoSpacing"/>
      </w:pPr>
      <w:r>
        <w:rPr>
          <w:color w:val="000000"/>
          <w:lang w:val="ro-RO"/>
        </w:rPr>
        <w:t>7731 - Activităţi de închiriere şi leasing cu maşini şi echipamente agricole</w:t>
      </w:r>
    </w:p>
    <w:p w:rsidR="00B0590F" w:rsidRDefault="00E803AC">
      <w:pPr>
        <w:pStyle w:val="NoSpacing"/>
      </w:pPr>
      <w:r>
        <w:rPr>
          <w:color w:val="000000"/>
          <w:lang w:val="ro-RO"/>
        </w:rPr>
        <w:t>7732 - Activităţi de închiriere şi leasing cu maşini şi echipamente pentru construcţii</w:t>
      </w:r>
    </w:p>
    <w:p w:rsidR="00B0590F" w:rsidRDefault="00E803AC">
      <w:pPr>
        <w:pStyle w:val="NoSpacing"/>
      </w:pPr>
      <w:r>
        <w:rPr>
          <w:color w:val="000000"/>
          <w:lang w:val="ro-RO"/>
        </w:rPr>
        <w:t>7733 - Activităţi de închiriere şi leasing cu maşini şi echipamente de birou (inclusiv calculatoare)</w:t>
      </w:r>
    </w:p>
    <w:p w:rsidR="00B0590F" w:rsidRDefault="00E803AC">
      <w:pPr>
        <w:pStyle w:val="NoSpacing"/>
      </w:pPr>
      <w:r>
        <w:rPr>
          <w:color w:val="000000"/>
          <w:lang w:val="ro-RO"/>
        </w:rPr>
        <w:t>7734 - Activităţi de închiriere şi leasing cu maşini şi echipamente de transport pe apă</w:t>
      </w:r>
    </w:p>
    <w:p w:rsidR="00B0590F" w:rsidRDefault="00E803AC">
      <w:pPr>
        <w:pStyle w:val="NoSpacing"/>
      </w:pPr>
      <w:r>
        <w:rPr>
          <w:color w:val="000000"/>
          <w:lang w:val="ro-RO"/>
        </w:rPr>
        <w:t>7735 - Activităţi de închiriere şi leasing cu maşini şi echipamente de transport aerian</w:t>
      </w:r>
    </w:p>
    <w:p w:rsidR="00B0590F" w:rsidRDefault="00E803AC">
      <w:pPr>
        <w:pStyle w:val="NoSpacing"/>
      </w:pPr>
      <w:r>
        <w:rPr>
          <w:color w:val="000000"/>
          <w:lang w:val="ro-RO"/>
        </w:rPr>
        <w:t>7739 - Activităţi de închiriere şi leasing cu alte maşini, echipamente şi bunuri tangibile n.c.a.</w:t>
      </w:r>
    </w:p>
    <w:p w:rsidR="00B0590F" w:rsidRDefault="00E803AC">
      <w:pPr>
        <w:pStyle w:val="NoSpacing"/>
      </w:pPr>
      <w:r>
        <w:rPr>
          <w:color w:val="000000"/>
          <w:lang w:val="ro-RO"/>
        </w:rPr>
        <w:t>7810 - Activităţi ale agenţiilor de plasare a forţei de muncă</w:t>
      </w:r>
    </w:p>
    <w:p w:rsidR="00B0590F" w:rsidRDefault="00E803AC">
      <w:pPr>
        <w:pStyle w:val="NoSpacing"/>
      </w:pPr>
      <w:r>
        <w:rPr>
          <w:color w:val="000000"/>
          <w:lang w:val="ro-RO"/>
        </w:rPr>
        <w:t>7820 - Activităţi de contractare, pe baze temporare, a personalului</w:t>
      </w:r>
    </w:p>
    <w:p w:rsidR="00B0590F" w:rsidRDefault="00E803AC">
      <w:pPr>
        <w:pStyle w:val="NoSpacing"/>
      </w:pPr>
      <w:r>
        <w:rPr>
          <w:color w:val="000000"/>
          <w:lang w:val="ro-RO"/>
        </w:rPr>
        <w:t>7830 - Servicii de furnizare şi management a forţei de muncă</w:t>
      </w:r>
    </w:p>
    <w:p w:rsidR="00B0590F" w:rsidRDefault="00E803AC">
      <w:pPr>
        <w:pStyle w:val="NoSpacing"/>
      </w:pPr>
      <w:r>
        <w:rPr>
          <w:color w:val="000000"/>
          <w:lang w:val="ro-RO"/>
        </w:rPr>
        <w:t>7911 - Activităţi ale agenţiilor turistice</w:t>
      </w:r>
    </w:p>
    <w:p w:rsidR="00B0590F" w:rsidRDefault="00E803AC">
      <w:pPr>
        <w:pStyle w:val="NoSpacing"/>
      </w:pPr>
      <w:r>
        <w:rPr>
          <w:color w:val="000000"/>
          <w:lang w:val="ro-RO"/>
        </w:rPr>
        <w:t>7912 - Activităţi ale tur-operatorilor</w:t>
      </w:r>
    </w:p>
    <w:p w:rsidR="00B0590F" w:rsidRDefault="00E803AC">
      <w:pPr>
        <w:pStyle w:val="NoSpacing"/>
      </w:pPr>
      <w:r>
        <w:rPr>
          <w:color w:val="000000"/>
          <w:lang w:val="ro-RO"/>
        </w:rPr>
        <w:t>7990 - Alte servicii de rezervare şi asistenţă turistică</w:t>
      </w:r>
    </w:p>
    <w:p w:rsidR="00B0590F" w:rsidRDefault="00E803AC">
      <w:pPr>
        <w:pStyle w:val="NoSpacing"/>
      </w:pPr>
      <w:r>
        <w:rPr>
          <w:color w:val="000000"/>
          <w:lang w:val="ro-RO"/>
        </w:rPr>
        <w:t>8110 - Activităţi de servicii suport combinate</w:t>
      </w:r>
    </w:p>
    <w:p w:rsidR="00B0590F" w:rsidRDefault="00E803AC">
      <w:pPr>
        <w:pStyle w:val="NoSpacing"/>
      </w:pPr>
      <w:r>
        <w:rPr>
          <w:color w:val="000000"/>
          <w:lang w:val="ro-RO"/>
        </w:rPr>
        <w:t>8121 - Activităţi generale de curăţenie a clădirilor</w:t>
      </w:r>
    </w:p>
    <w:p w:rsidR="00B0590F" w:rsidRDefault="00E803AC">
      <w:pPr>
        <w:pStyle w:val="NoSpacing"/>
      </w:pPr>
      <w:r>
        <w:rPr>
          <w:color w:val="000000"/>
          <w:lang w:val="ro-RO"/>
        </w:rPr>
        <w:t>8122 - Activităţi specializate de curăţenie</w:t>
      </w:r>
    </w:p>
    <w:p w:rsidR="00B0590F" w:rsidRDefault="00E803AC">
      <w:pPr>
        <w:pStyle w:val="NoSpacing"/>
      </w:pPr>
      <w:r>
        <w:rPr>
          <w:color w:val="000000"/>
          <w:lang w:val="ro-RO"/>
        </w:rPr>
        <w:t>8129 - Alte activităţi de curăţenie</w:t>
      </w:r>
    </w:p>
    <w:p w:rsidR="00B0590F" w:rsidRDefault="00E803AC">
      <w:pPr>
        <w:pStyle w:val="NoSpacing"/>
      </w:pPr>
      <w:r>
        <w:rPr>
          <w:color w:val="000000"/>
          <w:lang w:val="ro-RO"/>
        </w:rPr>
        <w:t>8130 - Activităţi de întreţinere peisagistică</w:t>
      </w:r>
    </w:p>
    <w:p w:rsidR="00B0590F" w:rsidRDefault="00E803AC">
      <w:pPr>
        <w:pStyle w:val="NoSpacing"/>
      </w:pPr>
      <w:r>
        <w:rPr>
          <w:color w:val="000000"/>
          <w:lang w:val="ro-RO"/>
        </w:rPr>
        <w:t>8211 - Activităţi combinate de secretariat</w:t>
      </w:r>
    </w:p>
    <w:p w:rsidR="00B0590F" w:rsidRDefault="00E803AC">
      <w:pPr>
        <w:pStyle w:val="NoSpacing"/>
      </w:pPr>
      <w:r>
        <w:rPr>
          <w:color w:val="000000"/>
          <w:lang w:val="ro-RO"/>
        </w:rPr>
        <w:t>8219 - Activităţi de fotocopiere, de pregătire a documentelor şi alte activităţi specializate de secretariat</w:t>
      </w:r>
    </w:p>
    <w:p w:rsidR="00B0590F" w:rsidRDefault="00E803AC">
      <w:pPr>
        <w:pStyle w:val="NoSpacing"/>
      </w:pPr>
      <w:r>
        <w:rPr>
          <w:color w:val="000000"/>
          <w:lang w:val="ro-RO"/>
        </w:rPr>
        <w:t>8220 - Activităţi ale centrelor de intermediere telefonică (call center)</w:t>
      </w:r>
    </w:p>
    <w:p w:rsidR="00B0590F" w:rsidRDefault="00E803AC">
      <w:pPr>
        <w:pStyle w:val="NoSpacing"/>
      </w:pPr>
      <w:r>
        <w:rPr>
          <w:color w:val="000000"/>
          <w:lang w:val="ro-RO"/>
        </w:rPr>
        <w:t>8230 - Activităţi de organizare a expoziţiilor, târgurilor şi congreselor</w:t>
      </w:r>
    </w:p>
    <w:p w:rsidR="00B0590F" w:rsidRDefault="00E803AC">
      <w:pPr>
        <w:pStyle w:val="NoSpacing"/>
      </w:pPr>
      <w:r>
        <w:rPr>
          <w:color w:val="000000"/>
          <w:lang w:val="ro-RO"/>
        </w:rPr>
        <w:t>8291 - Activităţi ale agenţiilor de colectare şi a birourilor (oficiilor) de raportare a creditului</w:t>
      </w:r>
    </w:p>
    <w:p w:rsidR="00B0590F" w:rsidRDefault="00E803AC">
      <w:pPr>
        <w:pStyle w:val="NoSpacing"/>
      </w:pPr>
      <w:r>
        <w:rPr>
          <w:color w:val="000000"/>
          <w:lang w:val="ro-RO"/>
        </w:rPr>
        <w:t>8292 - Activităţi de ambalare</w:t>
      </w:r>
    </w:p>
    <w:p w:rsidR="00B0590F" w:rsidRDefault="00E803AC">
      <w:pPr>
        <w:pStyle w:val="NoSpacing"/>
      </w:pPr>
      <w:r>
        <w:rPr>
          <w:color w:val="000000"/>
          <w:lang w:val="ro-RO"/>
        </w:rPr>
        <w:lastRenderedPageBreak/>
        <w:t>8299 - Alte activităţi de servicii suport pentru întreprinderi n.c.a.</w:t>
      </w:r>
    </w:p>
    <w:p w:rsidR="00B0590F" w:rsidRDefault="00E803AC">
      <w:pPr>
        <w:pStyle w:val="NoSpacing"/>
      </w:pPr>
      <w:r>
        <w:rPr>
          <w:color w:val="000000"/>
          <w:lang w:val="ro-RO"/>
        </w:rPr>
        <w:t>8551 - Învăţământ în domeniul sportiv şi recreaţional</w:t>
      </w:r>
    </w:p>
    <w:p w:rsidR="00B0590F" w:rsidRDefault="00E803AC">
      <w:pPr>
        <w:pStyle w:val="NoSpacing"/>
      </w:pPr>
      <w:r>
        <w:rPr>
          <w:color w:val="000000"/>
          <w:lang w:val="ro-RO"/>
        </w:rPr>
        <w:t>8552 - Învăţământ în domeniul cultural (limbi străine, muzică, teatru, dans, arte plastice, etc.)</w:t>
      </w:r>
    </w:p>
    <w:p w:rsidR="00B0590F" w:rsidRDefault="00E803AC">
      <w:pPr>
        <w:pStyle w:val="NoSpacing"/>
      </w:pPr>
      <w:r>
        <w:rPr>
          <w:color w:val="000000"/>
          <w:lang w:val="ro-RO"/>
        </w:rPr>
        <w:t>8553 - Şcoli de conducere (pilotaj)</w:t>
      </w:r>
    </w:p>
    <w:p w:rsidR="00B0590F" w:rsidRDefault="00E803AC">
      <w:pPr>
        <w:pStyle w:val="NoSpacing"/>
      </w:pPr>
      <w:r>
        <w:rPr>
          <w:color w:val="000000"/>
          <w:lang w:val="ro-RO"/>
        </w:rPr>
        <w:t>8559 - Alte forme de învăţământ n.c.a.</w:t>
      </w:r>
    </w:p>
    <w:p w:rsidR="00B0590F" w:rsidRDefault="00E803AC">
      <w:pPr>
        <w:pStyle w:val="NoSpacing"/>
      </w:pPr>
      <w:r>
        <w:rPr>
          <w:color w:val="000000"/>
          <w:lang w:val="ro-RO"/>
        </w:rPr>
        <w:t>8560 - Activităţi de servicii suport pentru învăţământ</w:t>
      </w:r>
    </w:p>
    <w:p w:rsidR="00B0590F" w:rsidRDefault="00E803AC">
      <w:pPr>
        <w:pStyle w:val="NoSpacing"/>
      </w:pPr>
      <w:r>
        <w:rPr>
          <w:color w:val="000000"/>
          <w:lang w:val="ro-RO"/>
        </w:rPr>
        <w:t>9001 - Activităţi de interpretare artistică (spectacole)</w:t>
      </w:r>
    </w:p>
    <w:p w:rsidR="00B0590F" w:rsidRDefault="00E803AC">
      <w:pPr>
        <w:pStyle w:val="NoSpacing"/>
      </w:pPr>
      <w:r>
        <w:rPr>
          <w:color w:val="000000"/>
          <w:lang w:val="ro-RO"/>
        </w:rPr>
        <w:t>9002 - Activităţi suport pentru interpretare artistică (spectacole)</w:t>
      </w:r>
    </w:p>
    <w:p w:rsidR="00B0590F" w:rsidRDefault="00E803AC">
      <w:pPr>
        <w:pStyle w:val="NoSpacing"/>
      </w:pPr>
      <w:r>
        <w:rPr>
          <w:color w:val="000000"/>
          <w:lang w:val="ro-RO"/>
        </w:rPr>
        <w:t>9003 - Activităţi de creaţie artistică</w:t>
      </w:r>
    </w:p>
    <w:p w:rsidR="00B0590F" w:rsidRDefault="00E803AC">
      <w:pPr>
        <w:pStyle w:val="NoSpacing"/>
      </w:pPr>
      <w:r>
        <w:rPr>
          <w:color w:val="000000"/>
          <w:lang w:val="ro-RO"/>
        </w:rPr>
        <w:t>9004 - Activităţi de gestionare a sălilor de spectacole</w:t>
      </w:r>
    </w:p>
    <w:p w:rsidR="00B0590F" w:rsidRDefault="00E803AC">
      <w:pPr>
        <w:pStyle w:val="NoSpacing"/>
      </w:pPr>
      <w:r>
        <w:rPr>
          <w:color w:val="000000"/>
          <w:lang w:val="ro-RO"/>
        </w:rPr>
        <w:t>9200 - Activităţi de jocuri de noroc şi pariuri</w:t>
      </w:r>
    </w:p>
    <w:p w:rsidR="00B0590F" w:rsidRDefault="00E803AC">
      <w:pPr>
        <w:pStyle w:val="NoSpacing"/>
      </w:pPr>
      <w:r>
        <w:rPr>
          <w:color w:val="000000"/>
          <w:lang w:val="ro-RO"/>
        </w:rPr>
        <w:t>9311 - Activităţi ale bazelor sportive</w:t>
      </w:r>
    </w:p>
    <w:p w:rsidR="00B0590F" w:rsidRDefault="00E803AC">
      <w:pPr>
        <w:pStyle w:val="NoSpacing"/>
      </w:pPr>
      <w:r>
        <w:rPr>
          <w:color w:val="000000"/>
          <w:lang w:val="ro-RO"/>
        </w:rPr>
        <w:t>9313 - Activităţi ale centrelor de fitness</w:t>
      </w:r>
    </w:p>
    <w:p w:rsidR="00B0590F" w:rsidRDefault="00E803AC">
      <w:pPr>
        <w:pStyle w:val="NoSpacing"/>
      </w:pPr>
      <w:r>
        <w:rPr>
          <w:color w:val="000000"/>
          <w:lang w:val="ro-RO"/>
        </w:rPr>
        <w:t>9319 - Alte activităţi sportive</w:t>
      </w:r>
    </w:p>
    <w:p w:rsidR="00B0590F" w:rsidRDefault="00E803AC">
      <w:pPr>
        <w:pStyle w:val="NoSpacing"/>
      </w:pPr>
      <w:r>
        <w:rPr>
          <w:color w:val="000000"/>
          <w:lang w:val="ro-RO"/>
        </w:rPr>
        <w:t>9321 - Bâlciuri şi parcuri de distracţii</w:t>
      </w:r>
    </w:p>
    <w:p w:rsidR="00B0590F" w:rsidRDefault="00E803AC">
      <w:pPr>
        <w:pStyle w:val="NoSpacing"/>
      </w:pPr>
      <w:r>
        <w:rPr>
          <w:color w:val="000000"/>
          <w:lang w:val="ro-RO"/>
        </w:rPr>
        <w:t>9329 - Alte activităţi recreative şi distractive n.c.a.</w:t>
      </w:r>
    </w:p>
    <w:p w:rsidR="00B0590F" w:rsidRDefault="00E803AC">
      <w:pPr>
        <w:pStyle w:val="NoSpacing"/>
      </w:pPr>
      <w:r>
        <w:rPr>
          <w:color w:val="000000"/>
          <w:lang w:val="ro-RO"/>
        </w:rPr>
        <w:t>9511 - Repararea calculatoarelor şi a echipamentelor periferice</w:t>
      </w:r>
    </w:p>
    <w:p w:rsidR="00B0590F" w:rsidRDefault="00E803AC">
      <w:pPr>
        <w:pStyle w:val="NoSpacing"/>
      </w:pPr>
      <w:r>
        <w:rPr>
          <w:color w:val="000000"/>
          <w:lang w:val="ro-RO"/>
        </w:rPr>
        <w:t>9512 - Repararea echipamentelor de comunicaţii</w:t>
      </w:r>
    </w:p>
    <w:p w:rsidR="00B0590F" w:rsidRDefault="00E803AC">
      <w:pPr>
        <w:pStyle w:val="NoSpacing"/>
      </w:pPr>
      <w:r>
        <w:rPr>
          <w:color w:val="000000"/>
          <w:lang w:val="ro-RO"/>
        </w:rPr>
        <w:t>9521 - Repararea aparatelor electronice de uz casnic</w:t>
      </w:r>
    </w:p>
    <w:p w:rsidR="00B0590F" w:rsidRDefault="00E803AC">
      <w:pPr>
        <w:pStyle w:val="NoSpacing"/>
      </w:pPr>
      <w:r>
        <w:rPr>
          <w:color w:val="000000"/>
          <w:lang w:val="ro-RO"/>
        </w:rPr>
        <w:t>9522 - Repararea dispozitivelor de uz gospodăresc şi a echipamentelor pentru casă şi grădină</w:t>
      </w:r>
    </w:p>
    <w:p w:rsidR="00B0590F" w:rsidRDefault="00E803AC">
      <w:pPr>
        <w:pStyle w:val="NoSpacing"/>
      </w:pPr>
      <w:r>
        <w:rPr>
          <w:color w:val="000000"/>
          <w:lang w:val="ro-RO"/>
        </w:rPr>
        <w:t>9523 - Repararea încălţămintei şi a articolelor din piele</w:t>
      </w:r>
    </w:p>
    <w:p w:rsidR="00B0590F" w:rsidRDefault="00E803AC">
      <w:pPr>
        <w:pStyle w:val="NoSpacing"/>
      </w:pPr>
      <w:r>
        <w:rPr>
          <w:color w:val="000000"/>
          <w:lang w:val="ro-RO"/>
        </w:rPr>
        <w:t>9524 - Repararea mobilei şi a furniturilor casnice</w:t>
      </w:r>
    </w:p>
    <w:p w:rsidR="00B0590F" w:rsidRDefault="00E803AC">
      <w:pPr>
        <w:pStyle w:val="NoSpacing"/>
      </w:pPr>
      <w:r>
        <w:rPr>
          <w:color w:val="000000"/>
          <w:lang w:val="ro-RO"/>
        </w:rPr>
        <w:t>9525 - Repararea ceasurilor şi a bijuteriilor</w:t>
      </w:r>
    </w:p>
    <w:p w:rsidR="00B0590F" w:rsidRDefault="00E803AC">
      <w:pPr>
        <w:pStyle w:val="NoSpacing"/>
      </w:pPr>
      <w:r>
        <w:rPr>
          <w:color w:val="000000"/>
          <w:lang w:val="ro-RO"/>
        </w:rPr>
        <w:t>9529 - Repararea articolelor de uz personal şi gospodăresc n.c.a.</w:t>
      </w:r>
    </w:p>
    <w:p w:rsidR="00B0590F" w:rsidRDefault="00E803AC">
      <w:pPr>
        <w:pStyle w:val="NoSpacing"/>
      </w:pPr>
      <w:r>
        <w:rPr>
          <w:color w:val="000000"/>
          <w:lang w:val="ro-RO"/>
        </w:rPr>
        <w:t>9601 - Spălarea şi curăţarea (uscată) articolelor textile şi a produselor din blană</w:t>
      </w:r>
    </w:p>
    <w:p w:rsidR="00B0590F" w:rsidRDefault="00E803AC">
      <w:pPr>
        <w:pStyle w:val="NoSpacing"/>
      </w:pPr>
      <w:r>
        <w:rPr>
          <w:color w:val="000000"/>
          <w:lang w:val="ro-RO"/>
        </w:rPr>
        <w:t>9602 - Coafură şi alte activităţi de înfrumuseţare</w:t>
      </w:r>
    </w:p>
    <w:p w:rsidR="00B0590F" w:rsidRDefault="00E803AC">
      <w:pPr>
        <w:pStyle w:val="NoSpacing"/>
      </w:pPr>
      <w:r>
        <w:rPr>
          <w:color w:val="000000"/>
          <w:lang w:val="ro-RO"/>
        </w:rPr>
        <w:t>9603 - Activităţi de pompe funebre şi similare</w:t>
      </w:r>
    </w:p>
    <w:p w:rsidR="00B0590F" w:rsidRDefault="00E803AC">
      <w:pPr>
        <w:pStyle w:val="NoSpacing"/>
      </w:pPr>
      <w:r>
        <w:rPr>
          <w:color w:val="000000"/>
          <w:lang w:val="ro-RO"/>
        </w:rPr>
        <w:t>9604 - Activităţi de întreţinere corporală</w:t>
      </w:r>
    </w:p>
    <w:p w:rsidR="00B0590F" w:rsidRDefault="00E803AC">
      <w:pPr>
        <w:pStyle w:val="NoSpacing"/>
      </w:pPr>
      <w:r>
        <w:rPr>
          <w:color w:val="000000"/>
          <w:lang w:val="ro-RO"/>
        </w:rPr>
        <w:t>9609 - Alte activităţi de servicii n.c.a.</w:t>
      </w:r>
    </w:p>
    <w:p w:rsidR="00B0590F" w:rsidRDefault="00B0590F">
      <w:pPr>
        <w:pStyle w:val="NoSpacing"/>
      </w:pPr>
    </w:p>
    <w:p w:rsidR="00B0590F" w:rsidRDefault="00E803AC">
      <w:pPr>
        <w:pStyle w:val="NoSpacing"/>
      </w:pPr>
      <w:r>
        <w:rPr>
          <w:color w:val="000000"/>
          <w:lang w:val="ro-RO"/>
        </w:rPr>
        <w:br/>
        <w:t>Text suplimentar activităţi secundare: import-export,7711-7739- fara leasing,4778-fara arme si munitii</w:t>
      </w:r>
    </w:p>
    <w:p w:rsidR="00B0590F" w:rsidRDefault="00E803AC">
      <w:pPr>
        <w:pStyle w:val="NoSpacing"/>
      </w:pPr>
      <w:r>
        <w:rPr>
          <w:b/>
          <w:color w:val="000000"/>
          <w:lang w:val="ro-RO"/>
        </w:rPr>
        <w:t>EMBLEME</w:t>
      </w:r>
    </w:p>
    <w:p w:rsidR="00B0590F" w:rsidRDefault="00E803AC">
      <w:pPr>
        <w:pStyle w:val="NoSpacing"/>
      </w:pPr>
      <w:r>
        <w:rPr>
          <w:color w:val="000000"/>
          <w:lang w:val="ro-RO"/>
        </w:rPr>
        <w:t>Nu există înregistrări.</w:t>
      </w:r>
    </w:p>
    <w:p w:rsidR="00B0590F" w:rsidRDefault="00B0590F">
      <w:pPr>
        <w:pStyle w:val="NoSpacing"/>
      </w:pPr>
    </w:p>
    <w:p w:rsidR="00B0590F" w:rsidRDefault="00E803AC">
      <w:pPr>
        <w:pStyle w:val="NoSpacing"/>
      </w:pPr>
      <w:r>
        <w:rPr>
          <w:b/>
          <w:color w:val="000000"/>
          <w:lang w:val="ro-RO"/>
        </w:rPr>
        <w:t>FILIALE / SUCURSALE / SUBUNITĂŢI</w:t>
      </w:r>
    </w:p>
    <w:p w:rsidR="00B0590F" w:rsidRDefault="00E803AC">
      <w:pPr>
        <w:pStyle w:val="NoSpacing"/>
      </w:pPr>
      <w:r>
        <w:rPr>
          <w:color w:val="000000"/>
          <w:lang w:val="ro-RO"/>
        </w:rPr>
        <w:t>Nu există înregistrări.</w:t>
      </w:r>
    </w:p>
    <w:p w:rsidR="00B0590F" w:rsidRDefault="00B0590F">
      <w:pPr>
        <w:pStyle w:val="NoSpacing"/>
      </w:pPr>
    </w:p>
    <w:p w:rsidR="00B0590F" w:rsidRDefault="00E803AC">
      <w:pPr>
        <w:pStyle w:val="NoSpacing"/>
      </w:pPr>
      <w:r>
        <w:rPr>
          <w:b/>
          <w:color w:val="000000"/>
          <w:lang w:val="ro-RO"/>
        </w:rPr>
        <w:t>SEDII SECUNDARE / PUNCTE DE LUCRU</w:t>
      </w:r>
    </w:p>
    <w:p w:rsidR="00B0590F" w:rsidRDefault="00E803AC">
      <w:pPr>
        <w:pStyle w:val="NoSpacing"/>
      </w:pPr>
      <w:r>
        <w:rPr>
          <w:color w:val="000000"/>
          <w:lang w:val="ro-RO"/>
        </w:rPr>
        <w:t>Denumire: Punct de lucru</w:t>
      </w:r>
    </w:p>
    <w:p w:rsidR="00B0590F" w:rsidRDefault="00E803AC">
      <w:pPr>
        <w:pStyle w:val="NoSpacing"/>
      </w:pPr>
      <w:r>
        <w:rPr>
          <w:color w:val="000000"/>
          <w:lang w:val="ro-RO"/>
        </w:rPr>
        <w:t>Adresă: Bucureşti Sectorul 6, Strada PRECIZIEI, Nr. 34</w:t>
      </w:r>
    </w:p>
    <w:p w:rsidR="00B0590F" w:rsidRDefault="00E803AC">
      <w:pPr>
        <w:pStyle w:val="NoSpacing"/>
      </w:pPr>
      <w:r>
        <w:rPr>
          <w:color w:val="000000"/>
          <w:lang w:val="ro-RO"/>
        </w:rPr>
        <w:t>Act sediu: Contract de vânzare cumpărare, nr. 833 din data 16.05.2013</w:t>
      </w:r>
    </w:p>
    <w:p w:rsidR="00B0590F" w:rsidRDefault="00E803AC">
      <w:pPr>
        <w:pStyle w:val="NoSpacing"/>
      </w:pPr>
      <w:r>
        <w:rPr>
          <w:color w:val="000000"/>
          <w:lang w:val="ro-RO"/>
        </w:rPr>
        <w:t>Durata sediului:nelimitat.</w:t>
      </w:r>
    </w:p>
    <w:p w:rsidR="00B0590F" w:rsidRDefault="00B0590F">
      <w:pPr>
        <w:pStyle w:val="NoSpacing"/>
      </w:pPr>
    </w:p>
    <w:p w:rsidR="00B0590F" w:rsidRDefault="00B0590F">
      <w:pPr>
        <w:pStyle w:val="NoSpacing"/>
      </w:pPr>
    </w:p>
    <w:p w:rsidR="00B0590F" w:rsidRDefault="00E803AC">
      <w:pPr>
        <w:pStyle w:val="NoSpacing"/>
      </w:pPr>
      <w:r>
        <w:rPr>
          <w:b/>
          <w:color w:val="000000"/>
          <w:lang w:val="ro-RO"/>
        </w:rPr>
        <w:t>SEDII SI/SAU ACTIVITATI AUTORIZATE CONFORM ART. 15 DIN L359/2004</w:t>
      </w:r>
    </w:p>
    <w:p w:rsidR="00B0590F" w:rsidRDefault="00B0590F">
      <w:pPr>
        <w:pStyle w:val="NoSpacing"/>
      </w:pPr>
    </w:p>
    <w:p w:rsidR="00B0590F" w:rsidRDefault="00E803AC">
      <w:pPr>
        <w:pStyle w:val="NoSpacing"/>
      </w:pPr>
      <w:r>
        <w:rPr>
          <w:color w:val="000000"/>
          <w:lang w:val="ro-RO"/>
        </w:rPr>
        <w:t>Sediul social din:Bucureşti Sectorul 6, Strada PRECIZIEI, Nr. 34, CORP C13, BIROUL 1</w:t>
      </w:r>
    </w:p>
    <w:p w:rsidR="00B0590F" w:rsidRDefault="00E803AC">
      <w:pPr>
        <w:pStyle w:val="NoSpacing"/>
      </w:pPr>
      <w:r>
        <w:rPr>
          <w:color w:val="000000"/>
          <w:lang w:val="ro-RO"/>
        </w:rPr>
        <w:t>Tip sediu: principal</w:t>
      </w:r>
    </w:p>
    <w:p w:rsidR="00B0590F" w:rsidRDefault="00E803AC">
      <w:pPr>
        <w:pStyle w:val="NoSpacing"/>
      </w:pPr>
      <w:r>
        <w:rPr>
          <w:color w:val="000000"/>
          <w:lang w:val="ro-RO"/>
        </w:rPr>
        <w:lastRenderedPageBreak/>
        <w:t>Tip model declaraţie: model 3 nr. 199573 din 21.05.2013</w:t>
      </w:r>
    </w:p>
    <w:p w:rsidR="00B0590F" w:rsidRDefault="00E803AC">
      <w:pPr>
        <w:pStyle w:val="NoSpacing"/>
      </w:pPr>
      <w:r>
        <w:rPr>
          <w:color w:val="000000"/>
          <w:lang w:val="ro-RO"/>
        </w:rPr>
        <w:t>desfăşoară activităţi proprii de birou pentru societate</w:t>
      </w:r>
    </w:p>
    <w:p w:rsidR="00B0590F" w:rsidRDefault="00E803AC">
      <w:pPr>
        <w:pStyle w:val="NoSpacing"/>
      </w:pPr>
      <w:r>
        <w:rPr>
          <w:color w:val="000000"/>
          <w:lang w:val="ro-RO"/>
        </w:rPr>
        <w:t xml:space="preserve">Activităţi la sediu: </w:t>
      </w:r>
    </w:p>
    <w:p w:rsidR="00B0590F" w:rsidRDefault="00E803AC">
      <w:pPr>
        <w:pStyle w:val="NoSpacing"/>
        <w:ind w:firstLine="270"/>
      </w:pPr>
      <w:r>
        <w:rPr>
          <w:color w:val="000000"/>
          <w:lang w:val="ro-RO"/>
        </w:rPr>
        <w:t xml:space="preserve">6820 - Închirierea şi subînchirierea bunurilor imobiliare proprii sau închiriate                                                                                                                               </w:t>
      </w:r>
    </w:p>
    <w:p w:rsidR="00B0590F" w:rsidRDefault="00E803AC">
      <w:pPr>
        <w:pStyle w:val="NoSpacing"/>
      </w:pPr>
      <w:r>
        <w:rPr>
          <w:color w:val="000000"/>
          <w:lang w:val="ro-RO"/>
        </w:rPr>
        <w:t>Data certificatului constatator: 24.05.2013</w:t>
      </w:r>
    </w:p>
    <w:p w:rsidR="00B0590F" w:rsidRDefault="00B0590F">
      <w:pPr>
        <w:pStyle w:val="NoSpacing"/>
      </w:pPr>
    </w:p>
    <w:p w:rsidR="00B0590F" w:rsidRDefault="00E803AC">
      <w:pPr>
        <w:pStyle w:val="NoSpacing"/>
      </w:pPr>
      <w:r>
        <w:rPr>
          <w:color w:val="000000"/>
          <w:lang w:val="ro-RO"/>
        </w:rPr>
        <w:t>Denumire: Punct de lucru</w:t>
      </w:r>
    </w:p>
    <w:p w:rsidR="00B0590F" w:rsidRDefault="00E803AC">
      <w:pPr>
        <w:pStyle w:val="NoSpacing"/>
      </w:pPr>
      <w:r>
        <w:rPr>
          <w:color w:val="000000"/>
          <w:lang w:val="ro-RO"/>
        </w:rPr>
        <w:t>Sediul secundar din:Bucureşti Sectorul 6, Strada PRECIZIEI, Nr. 34</w:t>
      </w:r>
    </w:p>
    <w:p w:rsidR="00B0590F" w:rsidRDefault="00E803AC">
      <w:pPr>
        <w:pStyle w:val="NoSpacing"/>
      </w:pPr>
      <w:r>
        <w:rPr>
          <w:color w:val="000000"/>
          <w:lang w:val="ro-RO"/>
        </w:rPr>
        <w:t>Tip sediu: fond comert</w:t>
      </w:r>
    </w:p>
    <w:p w:rsidR="00B0590F" w:rsidRDefault="00E803AC">
      <w:pPr>
        <w:pStyle w:val="NoSpacing"/>
      </w:pPr>
      <w:r>
        <w:rPr>
          <w:color w:val="000000"/>
          <w:lang w:val="ro-RO"/>
        </w:rPr>
        <w:t>Tip model declaraţie: model 2 nr. 199573 din 21.05.2013</w:t>
      </w:r>
    </w:p>
    <w:p w:rsidR="00B0590F" w:rsidRDefault="00E803AC">
      <w:pPr>
        <w:pStyle w:val="NoSpacing"/>
      </w:pPr>
      <w:r>
        <w:rPr>
          <w:color w:val="000000"/>
          <w:lang w:val="ro-RO"/>
        </w:rPr>
        <w:t xml:space="preserve">Activităţi la sediu: </w:t>
      </w:r>
    </w:p>
    <w:p w:rsidR="00B0590F" w:rsidRDefault="00E803AC">
      <w:pPr>
        <w:pStyle w:val="NoSpacing"/>
        <w:ind w:firstLine="270"/>
      </w:pPr>
      <w:r>
        <w:rPr>
          <w:color w:val="000000"/>
          <w:lang w:val="ro-RO"/>
        </w:rPr>
        <w:t xml:space="preserve">6820 - Închirierea şi subînchirierea bunurilor imobiliare proprii sau închiriate                                                                                                                               </w:t>
      </w:r>
    </w:p>
    <w:p w:rsidR="00B0590F" w:rsidRDefault="00E803AC">
      <w:pPr>
        <w:pStyle w:val="NoSpacing"/>
      </w:pPr>
      <w:r>
        <w:rPr>
          <w:color w:val="000000"/>
          <w:lang w:val="ro-RO"/>
        </w:rPr>
        <w:t>Data certificatului constatator: 24.05.2013</w:t>
      </w:r>
    </w:p>
    <w:p w:rsidR="00B0590F" w:rsidRDefault="00B0590F">
      <w:pPr>
        <w:pStyle w:val="NoSpacing"/>
      </w:pPr>
    </w:p>
    <w:p w:rsidR="00B0590F" w:rsidRDefault="00E803AC">
      <w:pPr>
        <w:pStyle w:val="NoSpacing"/>
      </w:pPr>
      <w:r>
        <w:rPr>
          <w:b/>
          <w:color w:val="000000"/>
          <w:lang w:val="ro-RO"/>
        </w:rPr>
        <w:t>DREPTURI DE PROPRIETATE</w:t>
      </w:r>
    </w:p>
    <w:p w:rsidR="00B0590F" w:rsidRDefault="00E803AC">
      <w:pPr>
        <w:pStyle w:val="NoSpacing"/>
      </w:pPr>
      <w:r>
        <w:rPr>
          <w:color w:val="000000"/>
          <w:lang w:val="ro-RO"/>
        </w:rPr>
        <w:t>Nu există înregistrări.</w:t>
      </w:r>
    </w:p>
    <w:p w:rsidR="00B0590F" w:rsidRDefault="00B0590F">
      <w:pPr>
        <w:pStyle w:val="NoSpacing"/>
      </w:pPr>
    </w:p>
    <w:p w:rsidR="00B0590F" w:rsidRDefault="00E803AC">
      <w:pPr>
        <w:pStyle w:val="NoSpacing"/>
      </w:pPr>
      <w:r>
        <w:rPr>
          <w:b/>
          <w:color w:val="000000"/>
          <w:lang w:val="ro-RO"/>
        </w:rPr>
        <w:t>CONCORDAT PREVENTIV</w:t>
      </w:r>
    </w:p>
    <w:p w:rsidR="00B0590F" w:rsidRDefault="00E803AC">
      <w:pPr>
        <w:pStyle w:val="NoSpacing"/>
      </w:pPr>
      <w:r>
        <w:rPr>
          <w:color w:val="000000"/>
          <w:lang w:val="ro-RO"/>
        </w:rPr>
        <w:t>Nu există înregistrări.</w:t>
      </w:r>
    </w:p>
    <w:p w:rsidR="00B0590F" w:rsidRDefault="00B0590F">
      <w:pPr>
        <w:pStyle w:val="NoSpacing"/>
      </w:pPr>
    </w:p>
    <w:p w:rsidR="00B0590F" w:rsidRDefault="00E803AC">
      <w:pPr>
        <w:pStyle w:val="NoSpacing"/>
      </w:pPr>
      <w:r>
        <w:rPr>
          <w:b/>
          <w:color w:val="000000"/>
          <w:lang w:val="ro-RO"/>
        </w:rPr>
        <w:t>FAPTE AFLATE SUB INCIDENTA ART 21. LIT. e-h) din L26/1990</w:t>
      </w:r>
    </w:p>
    <w:p w:rsidR="00B0590F" w:rsidRDefault="00E803AC">
      <w:pPr>
        <w:pStyle w:val="NoSpacing"/>
      </w:pPr>
      <w:r>
        <w:rPr>
          <w:color w:val="000000"/>
          <w:lang w:val="ro-RO"/>
        </w:rPr>
        <w:t>- Urmărire penală: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color w:val="000000"/>
          <w:lang w:val="ro-RO"/>
        </w:rPr>
        <w:t>- Dosar penal - trimitere în judecată: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color w:val="000000"/>
          <w:lang w:val="ro-RO"/>
        </w:rPr>
        <w:t>- Condamnare penală a firmei:</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color w:val="000000"/>
          <w:lang w:val="ro-RO"/>
        </w:rPr>
        <w:t>- Dizolvare firmă: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color w:val="000000"/>
          <w:lang w:val="ro-RO"/>
        </w:rPr>
        <w:t>- Lichidare firmă: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color w:val="000000"/>
          <w:lang w:val="ro-RO"/>
        </w:rPr>
        <w:t>- Insolvenţă:</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ALTE MENŢIUNI</w:t>
      </w:r>
    </w:p>
    <w:p w:rsidR="00B0590F" w:rsidRDefault="00E803AC">
      <w:pPr>
        <w:pStyle w:val="NoSpacing"/>
      </w:pPr>
      <w:r>
        <w:rPr>
          <w:color w:val="000000"/>
          <w:lang w:val="ro-RO"/>
        </w:rPr>
        <w:t>Nr. intrare: 199573 din 21.05.2013</w:t>
      </w:r>
    </w:p>
    <w:p w:rsidR="00B0590F" w:rsidRDefault="00E803AC">
      <w:pPr>
        <w:pStyle w:val="NoSpacing"/>
      </w:pPr>
      <w:r>
        <w:rPr>
          <w:color w:val="000000"/>
          <w:lang w:val="ro-RO"/>
        </w:rPr>
        <w:t>Tip menţionare: Declaraţie pe propria răspundere conform art.15 din Legea nr. 359/2004</w:t>
      </w:r>
    </w:p>
    <w:p w:rsidR="00B0590F" w:rsidRDefault="00E803AC">
      <w:pPr>
        <w:pStyle w:val="NoSpacing"/>
      </w:pPr>
      <w:r>
        <w:rPr>
          <w:color w:val="000000"/>
          <w:lang w:val="ro-RO"/>
        </w:rPr>
        <w:t>Număr declaraţii: 2</w:t>
      </w:r>
    </w:p>
    <w:p w:rsidR="00B0590F" w:rsidRDefault="00E803AC">
      <w:pPr>
        <w:pStyle w:val="NoSpacing"/>
      </w:pPr>
      <w:r>
        <w:rPr>
          <w:color w:val="000000"/>
          <w:lang w:val="ro-RO"/>
        </w:rPr>
        <w:t>Număr certificate constatatoare: 2</w:t>
      </w:r>
    </w:p>
    <w:p w:rsidR="00B0590F" w:rsidRDefault="00B0590F">
      <w:pPr>
        <w:pStyle w:val="NoSpacing"/>
      </w:pPr>
    </w:p>
    <w:p w:rsidR="00B0590F" w:rsidRDefault="00E803AC">
      <w:pPr>
        <w:pStyle w:val="NoSpacing"/>
      </w:pPr>
      <w:r>
        <w:rPr>
          <w:color w:val="000000"/>
          <w:lang w:val="ro-RO"/>
        </w:rPr>
        <w:t>Nr. intrare: 126914 din 26.03.2013</w:t>
      </w:r>
    </w:p>
    <w:p w:rsidR="00B0590F" w:rsidRDefault="00E803AC">
      <w:pPr>
        <w:pStyle w:val="NoSpacing"/>
      </w:pPr>
      <w:r>
        <w:rPr>
          <w:color w:val="000000"/>
          <w:lang w:val="ro-RO"/>
        </w:rPr>
        <w:t>Tip menţionare: Declaraţie pe propria răspundere conform art.15 din Legea nr. 359/2004</w:t>
      </w:r>
    </w:p>
    <w:p w:rsidR="00B0590F" w:rsidRDefault="00E803AC">
      <w:pPr>
        <w:pStyle w:val="NoSpacing"/>
      </w:pPr>
      <w:r>
        <w:rPr>
          <w:color w:val="000000"/>
          <w:lang w:val="ro-RO"/>
        </w:rPr>
        <w:t>Număr declaraţii: 1</w:t>
      </w:r>
    </w:p>
    <w:p w:rsidR="00B0590F" w:rsidRDefault="00E803AC">
      <w:pPr>
        <w:pStyle w:val="NoSpacing"/>
      </w:pPr>
      <w:r>
        <w:rPr>
          <w:color w:val="000000"/>
          <w:lang w:val="ro-RO"/>
        </w:rPr>
        <w:t>Număr certificate constatatoare: 1</w:t>
      </w:r>
    </w:p>
    <w:p w:rsidR="00B0590F" w:rsidRDefault="00B0590F">
      <w:pPr>
        <w:pStyle w:val="NoSpacing"/>
      </w:pPr>
    </w:p>
    <w:p w:rsidR="00B0590F" w:rsidRDefault="00E803AC">
      <w:pPr>
        <w:pStyle w:val="NoSpacing"/>
      </w:pPr>
      <w:r>
        <w:rPr>
          <w:b/>
          <w:color w:val="000000"/>
          <w:lang w:val="ro-RO"/>
        </w:rPr>
        <w:t>SITUAŢIA FINANCIARĂ PE ANUL 2012</w:t>
      </w:r>
    </w:p>
    <w:p w:rsidR="00B0590F" w:rsidRDefault="00E803AC">
      <w:pPr>
        <w:pStyle w:val="NoSpacing"/>
      </w:pPr>
      <w:r>
        <w:rPr>
          <w:color w:val="000000"/>
          <w:lang w:val="ro-RO"/>
        </w:rPr>
        <w:t>Nu există înregistrări.</w:t>
      </w:r>
      <w:r>
        <w:rPr>
          <w:color w:val="000000"/>
          <w:lang w:val="ro-RO"/>
        </w:rPr>
        <w:br/>
      </w:r>
    </w:p>
    <w:p w:rsidR="00B0590F" w:rsidRDefault="00E803AC">
      <w:pPr>
        <w:pStyle w:val="NoSpacing"/>
      </w:pPr>
      <w:r>
        <w:rPr>
          <w:b/>
          <w:color w:val="000000"/>
          <w:lang w:val="ro-RO"/>
        </w:rPr>
        <w:t>SITUAŢIA FINANCIARĂ PE ANUL 2013</w:t>
      </w:r>
    </w:p>
    <w:p w:rsidR="00B0590F" w:rsidRDefault="00E803AC">
      <w:pPr>
        <w:pStyle w:val="NoSpacing"/>
      </w:pPr>
      <w:r>
        <w:rPr>
          <w:color w:val="000000"/>
          <w:lang w:val="ro-RO"/>
        </w:rPr>
        <w:t>Numar mediu de salariati - 31.12.2013: 6</w:t>
      </w:r>
    </w:p>
    <w:p w:rsidR="00B0590F" w:rsidRDefault="00E803AC">
      <w:pPr>
        <w:pStyle w:val="NoSpacing"/>
      </w:pPr>
      <w:r>
        <w:rPr>
          <w:color w:val="000000"/>
          <w:lang w:val="ro-RO"/>
        </w:rPr>
        <w:t>Impozite si taxe neplatite la termenul stabilit la bugetul de stat - total: 0 RON</w:t>
      </w:r>
    </w:p>
    <w:p w:rsidR="00B0590F" w:rsidRDefault="00E803AC">
      <w:pPr>
        <w:pStyle w:val="NoSpacing"/>
      </w:pPr>
      <w:r>
        <w:rPr>
          <w:color w:val="000000"/>
          <w:lang w:val="ro-RO"/>
        </w:rPr>
        <w:t>PROFITUL SAU PIERDEREA NET(A) A PERIOADEI DE RAPORTARE: - Profit (rd. 63 - 64 - 65 - 66) - exercitiul financiar 2013: 0 RON</w:t>
      </w:r>
    </w:p>
    <w:p w:rsidR="00B0590F" w:rsidRDefault="00E803AC">
      <w:pPr>
        <w:pStyle w:val="NoSpacing"/>
      </w:pPr>
      <w:r>
        <w:rPr>
          <w:color w:val="000000"/>
          <w:lang w:val="ro-RO"/>
        </w:rPr>
        <w:t>PROFITUL SAU PIERDEREA BRUT(A): - Pierdere (rd. 62 - 61) - exercitiul financiar 2013: 358946 RON</w:t>
      </w:r>
    </w:p>
    <w:p w:rsidR="00B0590F" w:rsidRDefault="00E803AC">
      <w:pPr>
        <w:pStyle w:val="NoSpacing"/>
      </w:pPr>
      <w:r>
        <w:rPr>
          <w:color w:val="000000"/>
          <w:lang w:val="ro-RO"/>
        </w:rPr>
        <w:t>PROFITUL SAU PIERDEREA BRUT(A): - Profit (rd. 61 - 62) - exercitiul financiar 2013: 0 RON</w:t>
      </w:r>
    </w:p>
    <w:p w:rsidR="00B0590F" w:rsidRDefault="00E803AC">
      <w:pPr>
        <w:pStyle w:val="NoSpacing"/>
      </w:pPr>
      <w:r>
        <w:rPr>
          <w:color w:val="000000"/>
          <w:lang w:val="ro-RO"/>
        </w:rPr>
        <w:t>Cifra de afaceri neta (rd. 02 + 03 - 04 + 05 + 06) - exercitiul financiar 2013: 93073 RON</w:t>
      </w:r>
    </w:p>
    <w:p w:rsidR="00B0590F" w:rsidRDefault="00E803AC">
      <w:pPr>
        <w:pStyle w:val="NoSpacing"/>
      </w:pPr>
      <w:r>
        <w:rPr>
          <w:color w:val="000000"/>
          <w:lang w:val="ro-RO"/>
        </w:rPr>
        <w:t>ACTIVE IMOBILIZATE - TOTAL (rd. 01 + 02 + 03) - sold la 31.12.2013 - sold la 31.12.2013: 8840291 RON</w:t>
      </w:r>
    </w:p>
    <w:p w:rsidR="00B0590F" w:rsidRDefault="00E803AC">
      <w:pPr>
        <w:pStyle w:val="NoSpacing"/>
      </w:pPr>
      <w:r>
        <w:rPr>
          <w:color w:val="000000"/>
          <w:lang w:val="ro-RO"/>
        </w:rPr>
        <w:t>3. Patrimoniul regiei (ct. 1015) - sold la 31.12.2013 - sold la 31.12.2013: 0 RON</w:t>
      </w:r>
    </w:p>
    <w:p w:rsidR="00B0590F" w:rsidRDefault="00B0590F">
      <w:pPr>
        <w:pStyle w:val="NoSpacing"/>
      </w:pPr>
    </w:p>
    <w:p w:rsidR="00B0590F" w:rsidRDefault="00E803AC">
      <w:pPr>
        <w:pStyle w:val="NoSpacing"/>
      </w:pPr>
      <w:r>
        <w:rPr>
          <w:b/>
          <w:color w:val="000000"/>
          <w:lang w:val="ro-RO"/>
        </w:rPr>
        <w:t>SITUAŢIA FINANCIARĂ PE ANUL 2014</w:t>
      </w:r>
    </w:p>
    <w:p w:rsidR="00B0590F" w:rsidRDefault="00E803AC">
      <w:pPr>
        <w:pStyle w:val="NoSpacing"/>
      </w:pPr>
      <w:r>
        <w:rPr>
          <w:color w:val="000000"/>
          <w:lang w:val="ro-RO"/>
        </w:rPr>
        <w:t>Nu există înregistrări.</w:t>
      </w:r>
      <w:r>
        <w:rPr>
          <w:color w:val="000000"/>
          <w:lang w:val="ro-RO"/>
        </w:rPr>
        <w:br/>
      </w:r>
    </w:p>
    <w:p w:rsidR="00E803AC" w:rsidRDefault="00E803AC" w:rsidP="00E803AC">
      <w:pPr>
        <w:pStyle w:val="NoSpacing"/>
        <w:rPr>
          <w:i/>
          <w:sz w:val="20"/>
          <w:szCs w:val="20"/>
        </w:rPr>
      </w:pPr>
    </w:p>
    <w:p w:rsidR="00E803AC" w:rsidRDefault="00E803AC" w:rsidP="00E803AC">
      <w:pPr>
        <w:pStyle w:val="NoSpacing"/>
        <w:keepNext/>
        <w:keepLines/>
        <w:pBdr>
          <w:bottom w:val="single" w:sz="12" w:space="1" w:color="auto"/>
        </w:pBdr>
      </w:pPr>
    </w:p>
    <w:p w:rsidR="00E803AC" w:rsidRDefault="00E803AC" w:rsidP="00E803AC">
      <w:pPr>
        <w:pStyle w:val="NoSpacing"/>
        <w:keepNext/>
        <w:keepLines/>
        <w:rPr>
          <w:i/>
          <w:sz w:val="20"/>
          <w:szCs w:val="20"/>
        </w:rPr>
      </w:pPr>
    </w:p>
    <w:p w:rsidR="00E803AC" w:rsidRDefault="00E803AC" w:rsidP="00E803AC">
      <w:pPr>
        <w:pStyle w:val="NoSpacing"/>
        <w:keepNext/>
        <w:keepLines/>
        <w:rPr>
          <w:i/>
          <w:sz w:val="20"/>
          <w:szCs w:val="20"/>
        </w:rPr>
      </w:pPr>
      <w:proofErr w:type="spellStart"/>
      <w:proofErr w:type="gramStart"/>
      <w:r>
        <w:rPr>
          <w:i/>
          <w:sz w:val="20"/>
          <w:szCs w:val="20"/>
        </w:rPr>
        <w:t>Informaţiile</w:t>
      </w:r>
      <w:proofErr w:type="spellEnd"/>
      <w:r>
        <w:rPr>
          <w:i/>
          <w:sz w:val="20"/>
          <w:szCs w:val="20"/>
        </w:rPr>
        <w:t xml:space="preserve"> </w:t>
      </w:r>
      <w:proofErr w:type="spellStart"/>
      <w:r>
        <w:rPr>
          <w:i/>
          <w:sz w:val="20"/>
          <w:szCs w:val="20"/>
        </w:rPr>
        <w:t>sunt</w:t>
      </w:r>
      <w:proofErr w:type="spellEnd"/>
      <w:r>
        <w:rPr>
          <w:i/>
          <w:sz w:val="20"/>
          <w:szCs w:val="20"/>
        </w:rPr>
        <w:t xml:space="preserve"> </w:t>
      </w:r>
      <w:proofErr w:type="spellStart"/>
      <w:r>
        <w:rPr>
          <w:i/>
          <w:sz w:val="20"/>
          <w:szCs w:val="20"/>
        </w:rPr>
        <w:t>eliberate</w:t>
      </w:r>
      <w:proofErr w:type="spellEnd"/>
      <w:r>
        <w:rPr>
          <w:i/>
          <w:sz w:val="20"/>
          <w:szCs w:val="20"/>
        </w:rPr>
        <w:t xml:space="preserve"> din </w:t>
      </w:r>
      <w:proofErr w:type="spellStart"/>
      <w:r>
        <w:rPr>
          <w:i/>
          <w:sz w:val="20"/>
          <w:szCs w:val="20"/>
        </w:rPr>
        <w:t>registrul</w:t>
      </w:r>
      <w:proofErr w:type="spellEnd"/>
      <w:r>
        <w:rPr>
          <w:i/>
          <w:sz w:val="20"/>
          <w:szCs w:val="20"/>
        </w:rPr>
        <w:t xml:space="preserve"> </w:t>
      </w:r>
      <w:proofErr w:type="spellStart"/>
      <w:r>
        <w:rPr>
          <w:i/>
          <w:sz w:val="20"/>
          <w:szCs w:val="20"/>
        </w:rPr>
        <w:t>comerţului</w:t>
      </w:r>
      <w:proofErr w:type="spellEnd"/>
      <w:r>
        <w:rPr>
          <w:i/>
          <w:sz w:val="20"/>
          <w:szCs w:val="20"/>
        </w:rPr>
        <w:t xml:space="preserve"> central </w:t>
      </w:r>
      <w:proofErr w:type="spellStart"/>
      <w:r>
        <w:rPr>
          <w:i/>
          <w:sz w:val="20"/>
          <w:szCs w:val="20"/>
        </w:rPr>
        <w:t>computerizat</w:t>
      </w:r>
      <w:proofErr w:type="spellEnd"/>
      <w:r>
        <w:rPr>
          <w:i/>
          <w:sz w:val="20"/>
          <w:szCs w:val="20"/>
        </w:rPr>
        <w:t xml:space="preserve">, </w:t>
      </w:r>
      <w:proofErr w:type="spellStart"/>
      <w:r>
        <w:rPr>
          <w:i/>
          <w:sz w:val="20"/>
          <w:szCs w:val="20"/>
        </w:rPr>
        <w:t>ţinut</w:t>
      </w:r>
      <w:proofErr w:type="spellEnd"/>
      <w:r>
        <w:rPr>
          <w:i/>
          <w:sz w:val="20"/>
          <w:szCs w:val="20"/>
        </w:rPr>
        <w:t xml:space="preserve"> de </w:t>
      </w:r>
      <w:proofErr w:type="spellStart"/>
      <w:r>
        <w:rPr>
          <w:i/>
          <w:sz w:val="20"/>
          <w:szCs w:val="20"/>
        </w:rPr>
        <w:t>Oficiul</w:t>
      </w:r>
      <w:proofErr w:type="spellEnd"/>
      <w:r>
        <w:rPr>
          <w:i/>
          <w:sz w:val="20"/>
          <w:szCs w:val="20"/>
        </w:rPr>
        <w:t xml:space="preserve"> </w:t>
      </w:r>
      <w:proofErr w:type="spellStart"/>
      <w:r>
        <w:rPr>
          <w:i/>
          <w:sz w:val="20"/>
          <w:szCs w:val="20"/>
        </w:rPr>
        <w:t>Naţional</w:t>
      </w:r>
      <w:proofErr w:type="spellEnd"/>
      <w:r>
        <w:rPr>
          <w:i/>
          <w:sz w:val="20"/>
          <w:szCs w:val="20"/>
        </w:rPr>
        <w:t xml:space="preserve"> al </w:t>
      </w:r>
      <w:proofErr w:type="spellStart"/>
      <w:r>
        <w:rPr>
          <w:i/>
          <w:sz w:val="20"/>
          <w:szCs w:val="20"/>
        </w:rPr>
        <w:t>Registrului</w:t>
      </w:r>
      <w:proofErr w:type="spellEnd"/>
      <w:r>
        <w:rPr>
          <w:i/>
          <w:sz w:val="20"/>
          <w:szCs w:val="20"/>
        </w:rPr>
        <w:t xml:space="preserve"> </w:t>
      </w:r>
      <w:proofErr w:type="spellStart"/>
      <w:r>
        <w:rPr>
          <w:i/>
          <w:sz w:val="20"/>
          <w:szCs w:val="20"/>
        </w:rPr>
        <w:t>Comerţului</w:t>
      </w:r>
      <w:proofErr w:type="spellEnd"/>
      <w:r>
        <w:rPr>
          <w:i/>
          <w:sz w:val="20"/>
          <w:szCs w:val="20"/>
        </w:rPr>
        <w:t xml:space="preserve">, </w:t>
      </w:r>
      <w:proofErr w:type="spellStart"/>
      <w:r>
        <w:rPr>
          <w:i/>
          <w:sz w:val="20"/>
          <w:szCs w:val="20"/>
        </w:rPr>
        <w:t>şi</w:t>
      </w:r>
      <w:proofErr w:type="spellEnd"/>
      <w:r>
        <w:rPr>
          <w:i/>
          <w:sz w:val="20"/>
          <w:szCs w:val="20"/>
        </w:rPr>
        <w:t xml:space="preserve"> au la </w:t>
      </w:r>
      <w:proofErr w:type="spellStart"/>
      <w:r>
        <w:rPr>
          <w:i/>
          <w:sz w:val="20"/>
          <w:szCs w:val="20"/>
        </w:rPr>
        <w:t>bază</w:t>
      </w:r>
      <w:proofErr w:type="spellEnd"/>
      <w:r>
        <w:rPr>
          <w:i/>
          <w:sz w:val="20"/>
          <w:szCs w:val="20"/>
        </w:rPr>
        <w:t xml:space="preserve"> </w:t>
      </w:r>
      <w:proofErr w:type="spellStart"/>
      <w:r>
        <w:rPr>
          <w:i/>
          <w:sz w:val="20"/>
          <w:szCs w:val="20"/>
        </w:rPr>
        <w:t>inregistrările</w:t>
      </w:r>
      <w:proofErr w:type="spellEnd"/>
      <w:r>
        <w:rPr>
          <w:i/>
          <w:sz w:val="20"/>
          <w:szCs w:val="20"/>
        </w:rPr>
        <w:t xml:space="preserve"> </w:t>
      </w:r>
      <w:proofErr w:type="spellStart"/>
      <w:r>
        <w:rPr>
          <w:i/>
          <w:sz w:val="20"/>
          <w:szCs w:val="20"/>
        </w:rPr>
        <w:t>existente</w:t>
      </w:r>
      <w:proofErr w:type="spellEnd"/>
      <w:r>
        <w:rPr>
          <w:i/>
          <w:sz w:val="20"/>
          <w:szCs w:val="20"/>
        </w:rPr>
        <w:t xml:space="preserve"> </w:t>
      </w:r>
      <w:proofErr w:type="spellStart"/>
      <w:r>
        <w:rPr>
          <w:i/>
          <w:sz w:val="20"/>
          <w:szCs w:val="20"/>
        </w:rPr>
        <w:t>în</w:t>
      </w:r>
      <w:proofErr w:type="spellEnd"/>
      <w:r>
        <w:rPr>
          <w:i/>
          <w:sz w:val="20"/>
          <w:szCs w:val="20"/>
        </w:rPr>
        <w:t xml:space="preserve"> </w:t>
      </w:r>
      <w:proofErr w:type="spellStart"/>
      <w:r>
        <w:rPr>
          <w:i/>
          <w:sz w:val="20"/>
          <w:szCs w:val="20"/>
        </w:rPr>
        <w:t>acesta</w:t>
      </w:r>
      <w:proofErr w:type="spellEnd"/>
      <w:r>
        <w:rPr>
          <w:i/>
          <w:sz w:val="20"/>
          <w:szCs w:val="20"/>
        </w:rPr>
        <w:t xml:space="preserve"> </w:t>
      </w:r>
      <w:proofErr w:type="spellStart"/>
      <w:r>
        <w:rPr>
          <w:i/>
          <w:sz w:val="20"/>
          <w:szCs w:val="20"/>
        </w:rPr>
        <w:t>până</w:t>
      </w:r>
      <w:proofErr w:type="spellEnd"/>
      <w:r>
        <w:rPr>
          <w:i/>
          <w:sz w:val="20"/>
          <w:szCs w:val="20"/>
        </w:rPr>
        <w:t xml:space="preserve"> la data </w:t>
      </w:r>
      <w:proofErr w:type="spellStart"/>
      <w:r>
        <w:rPr>
          <w:i/>
          <w:sz w:val="20"/>
          <w:szCs w:val="20"/>
        </w:rPr>
        <w:t>de</w:t>
      </w:r>
      <w:proofErr w:type="spellEnd"/>
      <w:r>
        <w:rPr>
          <w:i/>
          <w:sz w:val="20"/>
          <w:szCs w:val="20"/>
        </w:rPr>
        <w:t xml:space="preserve"> 07.04.2015.</w:t>
      </w:r>
      <w:proofErr w:type="gramEnd"/>
    </w:p>
    <w:p w:rsidR="00E803AC" w:rsidRDefault="00E803AC" w:rsidP="00E803AC">
      <w:pPr>
        <w:pStyle w:val="NoSpacing"/>
        <w:keepNext/>
        <w:keepLines/>
        <w:rPr>
          <w:i/>
          <w:sz w:val="20"/>
          <w:szCs w:val="20"/>
        </w:rPr>
      </w:pPr>
    </w:p>
    <w:p w:rsidR="00E803AC" w:rsidRPr="00903766" w:rsidRDefault="00E803AC" w:rsidP="00E803AC">
      <w:pPr>
        <w:pStyle w:val="NoSpacing"/>
      </w:pPr>
      <w:r w:rsidRPr="00903766">
        <w:rPr>
          <w:lang w:val="ro-RO"/>
        </w:rPr>
        <w:t>De asemenea, precizăm că transmiterea dreptului de proprietate asupra acţiunilor, cu excepţia acţiunilor aparţinând comanditaţilor din societăţile în comandită pe acţiuni, nu se înregistrează  la registrul comerţului, ci se evidenţiază în registrul acţionarilor ţinut de societate sau în depozitarul central, în cazul societăţilor ale căror acţiuni sunt tranzacţionate pe o piaţă reglementată.</w:t>
      </w:r>
    </w:p>
    <w:p w:rsidR="00E803AC" w:rsidRDefault="00E803AC" w:rsidP="00E803AC">
      <w:pPr>
        <w:pStyle w:val="NoSpacing"/>
        <w:keepNext/>
        <w:keepLines/>
        <w:rPr>
          <w:sz w:val="24"/>
          <w:szCs w:val="24"/>
        </w:rPr>
      </w:pPr>
    </w:p>
    <w:p w:rsidR="00E803AC" w:rsidRDefault="00E803AC" w:rsidP="00E803AC">
      <w:pPr>
        <w:pStyle w:val="NoSpacing"/>
        <w:keepNext/>
        <w:keepLines/>
        <w:rPr>
          <w:sz w:val="24"/>
          <w:szCs w:val="24"/>
        </w:rPr>
      </w:pPr>
    </w:p>
    <w:p w:rsidR="00E803AC" w:rsidRDefault="00E803AC" w:rsidP="00E803AC">
      <w:pPr>
        <w:pStyle w:val="NoSpacing"/>
        <w:keepNext/>
        <w:keepLines/>
        <w:rPr>
          <w:sz w:val="24"/>
          <w:szCs w:val="24"/>
        </w:rPr>
      </w:pPr>
    </w:p>
    <w:p w:rsidR="00E803AC" w:rsidRDefault="00E803AC" w:rsidP="00E803AC">
      <w:pPr>
        <w:pStyle w:val="NoSpacing"/>
        <w:keepNext/>
        <w:keepLines/>
        <w:jc w:val="center"/>
        <w:rPr>
          <w:sz w:val="24"/>
          <w:szCs w:val="24"/>
        </w:rPr>
      </w:pPr>
      <w:proofErr w:type="spellStart"/>
      <w:r>
        <w:rPr>
          <w:sz w:val="24"/>
          <w:szCs w:val="24"/>
        </w:rPr>
        <w:t>Pentru</w:t>
      </w:r>
      <w:proofErr w:type="spellEnd"/>
      <w:r>
        <w:rPr>
          <w:sz w:val="24"/>
          <w:szCs w:val="24"/>
        </w:rPr>
        <w:t xml:space="preserve"> Silvia - Claudia CĂLIN - MIHALCEA, Director General</w:t>
      </w:r>
    </w:p>
    <w:p w:rsidR="00E803AC" w:rsidRDefault="00E803AC" w:rsidP="00E803AC">
      <w:pPr>
        <w:pStyle w:val="NoSpacing"/>
        <w:keepNext/>
        <w:keepLines/>
        <w:jc w:val="center"/>
        <w:rPr>
          <w:sz w:val="24"/>
          <w:szCs w:val="24"/>
        </w:rPr>
      </w:pPr>
    </w:p>
    <w:p w:rsidR="00E803AC" w:rsidRPr="0095636A" w:rsidRDefault="00E803AC" w:rsidP="00E803AC">
      <w:pPr>
        <w:pStyle w:val="NoSpacing"/>
        <w:keepNext/>
        <w:keepLines/>
        <w:jc w:val="center"/>
        <w:rPr>
          <w:sz w:val="24"/>
          <w:szCs w:val="24"/>
        </w:rPr>
      </w:pPr>
      <w:proofErr w:type="spellStart"/>
      <w:r>
        <w:rPr>
          <w:sz w:val="24"/>
          <w:szCs w:val="24"/>
        </w:rPr>
        <w:t>Semneaza</w:t>
      </w:r>
      <w:proofErr w:type="spellEnd"/>
      <w:r>
        <w:rPr>
          <w:sz w:val="24"/>
          <w:szCs w:val="24"/>
        </w:rPr>
        <w:t xml:space="preserve"> Mariana FLORESCU - Director </w:t>
      </w:r>
      <w:proofErr w:type="spellStart"/>
      <w:r>
        <w:rPr>
          <w:sz w:val="24"/>
          <w:szCs w:val="24"/>
        </w:rPr>
        <w:t>Direcţia</w:t>
      </w:r>
      <w:proofErr w:type="spellEnd"/>
      <w:r>
        <w:rPr>
          <w:sz w:val="24"/>
          <w:szCs w:val="24"/>
        </w:rPr>
        <w:t xml:space="preserve"> </w:t>
      </w:r>
      <w:proofErr w:type="spellStart"/>
      <w:r>
        <w:rPr>
          <w:sz w:val="24"/>
          <w:szCs w:val="24"/>
        </w:rPr>
        <w:t>Valorificare</w:t>
      </w:r>
      <w:proofErr w:type="spellEnd"/>
      <w:r>
        <w:rPr>
          <w:sz w:val="24"/>
          <w:szCs w:val="24"/>
        </w:rPr>
        <w:t xml:space="preserve"> Date, </w:t>
      </w:r>
      <w:proofErr w:type="spellStart"/>
      <w:r>
        <w:rPr>
          <w:sz w:val="24"/>
          <w:szCs w:val="24"/>
        </w:rPr>
        <w:t>Registrul</w:t>
      </w:r>
      <w:proofErr w:type="spellEnd"/>
      <w:r>
        <w:rPr>
          <w:sz w:val="24"/>
          <w:szCs w:val="24"/>
        </w:rPr>
        <w:t xml:space="preserve"> </w:t>
      </w:r>
      <w:proofErr w:type="spellStart"/>
      <w:r>
        <w:rPr>
          <w:sz w:val="24"/>
          <w:szCs w:val="24"/>
        </w:rPr>
        <w:t>Comerţului</w:t>
      </w:r>
      <w:proofErr w:type="spellEnd"/>
    </w:p>
    <w:sectPr w:rsidR="00E803AC" w:rsidRPr="0095636A" w:rsidSect="00077D1B">
      <w:headerReference w:type="even" r:id="rId9"/>
      <w:headerReference w:type="default" r:id="rId10"/>
      <w:footerReference w:type="default" r:id="rId11"/>
      <w:headerReference w:type="first" r:id="rId12"/>
      <w:footerReference w:type="first" r:id="rId13"/>
      <w:pgSz w:w="11907" w:h="16839"/>
      <w:pgMar w:top="540" w:right="81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C9" w:rsidRDefault="00D465C9" w:rsidP="00E21C9E">
      <w:pPr>
        <w:pStyle w:val="NoSpacing"/>
      </w:pPr>
      <w:r>
        <w:separator/>
      </w:r>
    </w:p>
  </w:endnote>
  <w:endnote w:type="continuationSeparator" w:id="0">
    <w:p w:rsidR="00D465C9" w:rsidRDefault="00D465C9" w:rsidP="00E21C9E">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0078"/>
      <w:docPartObj>
        <w:docPartGallery w:val="Page Numbers (Bottom of Page)"/>
        <w:docPartUnique/>
      </w:docPartObj>
    </w:sdtPr>
    <w:sdtEndPr>
      <w:rPr>
        <w:noProof/>
      </w:rPr>
    </w:sdtEndPr>
    <w:sdtContent>
      <w:p w:rsidR="00E803AC" w:rsidRDefault="00E803AC" w:rsidP="008A36E1">
        <w:pPr>
          <w:pStyle w:val="Footer"/>
        </w:pPr>
        <w:proofErr w:type="spellStart"/>
        <w:r>
          <w:rPr>
            <w:sz w:val="16"/>
          </w:rPr>
          <w:t>Redactat</w:t>
        </w:r>
        <w:proofErr w:type="spellEnd"/>
        <w:r>
          <w:rPr>
            <w:sz w:val="16"/>
          </w:rPr>
          <w:t xml:space="preserve"> M.S. / </w:t>
        </w:r>
        <w:proofErr w:type="spellStart"/>
        <w:r>
          <w:rPr>
            <w:sz w:val="16"/>
          </w:rPr>
          <w:t>listat</w:t>
        </w:r>
        <w:proofErr w:type="spellEnd"/>
        <w:r>
          <w:rPr>
            <w:sz w:val="16"/>
          </w:rPr>
          <w:t xml:space="preserve"> </w:t>
        </w:r>
        <w:proofErr w:type="gramStart"/>
        <w:r>
          <w:rPr>
            <w:sz w:val="16"/>
          </w:rPr>
          <w:t>07.04.2015 :</w:t>
        </w:r>
        <w:proofErr w:type="gramEnd"/>
        <w:r>
          <w:rPr>
            <w:sz w:val="16"/>
          </w:rPr>
          <w:t xml:space="preserve"> 14:22:05</w:t>
        </w:r>
      </w:p>
      <w:p w:rsidR="00E803AC" w:rsidRDefault="00E803AC" w:rsidP="008A36E1">
        <w:pPr>
          <w:pStyle w:val="Footer"/>
        </w:pPr>
      </w:p>
      <w:p w:rsidR="00E803AC" w:rsidRDefault="00E803AC" w:rsidP="008A36E1">
        <w:pPr>
          <w:pStyle w:val="Footer"/>
        </w:pPr>
        <w:proofErr w:type="spellStart"/>
        <w:r>
          <w:rPr>
            <w:sz w:val="16"/>
          </w:rPr>
          <w:t>Folosirea</w:t>
        </w:r>
        <w:proofErr w:type="spellEnd"/>
        <w:r>
          <w:rPr>
            <w:sz w:val="16"/>
          </w:rPr>
          <w:t xml:space="preserve"> </w:t>
        </w:r>
        <w:proofErr w:type="spellStart"/>
        <w:r>
          <w:rPr>
            <w:sz w:val="16"/>
          </w:rPr>
          <w:t>în</w:t>
        </w:r>
        <w:proofErr w:type="spellEnd"/>
        <w:r>
          <w:rPr>
            <w:sz w:val="16"/>
          </w:rPr>
          <w:t xml:space="preserve"> </w:t>
        </w:r>
        <w:proofErr w:type="spellStart"/>
        <w:r>
          <w:rPr>
            <w:sz w:val="16"/>
          </w:rPr>
          <w:t>alte</w:t>
        </w:r>
        <w:proofErr w:type="spellEnd"/>
        <w:r>
          <w:rPr>
            <w:sz w:val="16"/>
          </w:rPr>
          <w:t xml:space="preserve"> </w:t>
        </w:r>
        <w:proofErr w:type="spellStart"/>
        <w:r>
          <w:rPr>
            <w:sz w:val="16"/>
          </w:rPr>
          <w:t>scopuri</w:t>
        </w:r>
        <w:proofErr w:type="spellEnd"/>
        <w:r>
          <w:rPr>
            <w:sz w:val="16"/>
          </w:rPr>
          <w:t xml:space="preserve"> </w:t>
        </w:r>
        <w:proofErr w:type="spellStart"/>
        <w:r>
          <w:rPr>
            <w:sz w:val="16"/>
          </w:rPr>
          <w:t>decât</w:t>
        </w:r>
        <w:proofErr w:type="spellEnd"/>
        <w:r>
          <w:rPr>
            <w:sz w:val="16"/>
          </w:rPr>
          <w:t xml:space="preserve"> </w:t>
        </w:r>
        <w:proofErr w:type="spellStart"/>
        <w:r>
          <w:rPr>
            <w:sz w:val="16"/>
          </w:rPr>
          <w:t>cele</w:t>
        </w:r>
        <w:proofErr w:type="spellEnd"/>
        <w:r>
          <w:rPr>
            <w:sz w:val="16"/>
          </w:rPr>
          <w:t xml:space="preserve"> </w:t>
        </w:r>
        <w:proofErr w:type="spellStart"/>
        <w:r>
          <w:rPr>
            <w:sz w:val="16"/>
          </w:rPr>
          <w:t>pentru</w:t>
        </w:r>
        <w:proofErr w:type="spellEnd"/>
        <w:r>
          <w:rPr>
            <w:sz w:val="16"/>
          </w:rPr>
          <w:t xml:space="preserve"> care a </w:t>
        </w:r>
        <w:proofErr w:type="spellStart"/>
        <w:r>
          <w:rPr>
            <w:sz w:val="16"/>
          </w:rPr>
          <w:t>fost</w:t>
        </w:r>
        <w:proofErr w:type="spellEnd"/>
        <w:r>
          <w:rPr>
            <w:sz w:val="16"/>
          </w:rPr>
          <w:t xml:space="preserve"> </w:t>
        </w:r>
        <w:proofErr w:type="spellStart"/>
        <w:r>
          <w:rPr>
            <w:sz w:val="16"/>
          </w:rPr>
          <w:t>solicitat</w:t>
        </w:r>
        <w:proofErr w:type="spellEnd"/>
        <w:r>
          <w:rPr>
            <w:sz w:val="16"/>
          </w:rPr>
          <w:t xml:space="preserve">, </w:t>
        </w:r>
        <w:proofErr w:type="spellStart"/>
        <w:r>
          <w:rPr>
            <w:sz w:val="16"/>
          </w:rPr>
          <w:t>contrafacerea</w:t>
        </w:r>
        <w:proofErr w:type="spellEnd"/>
        <w:r>
          <w:rPr>
            <w:sz w:val="16"/>
          </w:rPr>
          <w:t xml:space="preserve"> </w:t>
        </w:r>
        <w:proofErr w:type="spellStart"/>
        <w:r>
          <w:rPr>
            <w:sz w:val="16"/>
          </w:rPr>
          <w:t>prezentului</w:t>
        </w:r>
        <w:proofErr w:type="spellEnd"/>
        <w:r>
          <w:rPr>
            <w:sz w:val="16"/>
          </w:rPr>
          <w:t xml:space="preserve"> document </w:t>
        </w:r>
        <w:proofErr w:type="spellStart"/>
        <w:r>
          <w:rPr>
            <w:sz w:val="16"/>
          </w:rPr>
          <w:t>constituie</w:t>
        </w:r>
        <w:proofErr w:type="spellEnd"/>
        <w:r>
          <w:rPr>
            <w:sz w:val="16"/>
          </w:rPr>
          <w:t xml:space="preserve"> </w:t>
        </w:r>
        <w:proofErr w:type="spellStart"/>
        <w:r>
          <w:rPr>
            <w:sz w:val="16"/>
          </w:rPr>
          <w:t>infracțiune</w:t>
        </w:r>
        <w:proofErr w:type="spellEnd"/>
        <w:r>
          <w:rPr>
            <w:sz w:val="16"/>
          </w:rPr>
          <w:t xml:space="preserve"> </w:t>
        </w:r>
        <w:proofErr w:type="spellStart"/>
        <w:r>
          <w:rPr>
            <w:sz w:val="16"/>
          </w:rPr>
          <w:t>şi</w:t>
        </w:r>
        <w:proofErr w:type="spellEnd"/>
        <w:r>
          <w:rPr>
            <w:sz w:val="16"/>
          </w:rPr>
          <w:t xml:space="preserve"> se </w:t>
        </w:r>
        <w:proofErr w:type="spellStart"/>
        <w:r>
          <w:rPr>
            <w:sz w:val="16"/>
          </w:rPr>
          <w:t>pedepseşte</w:t>
        </w:r>
        <w:proofErr w:type="spellEnd"/>
        <w:r>
          <w:rPr>
            <w:sz w:val="16"/>
          </w:rPr>
          <w:t xml:space="preserve"> conform </w:t>
        </w:r>
        <w:proofErr w:type="spellStart"/>
        <w:r>
          <w:rPr>
            <w:sz w:val="16"/>
          </w:rPr>
          <w:t>legii</w:t>
        </w:r>
        <w:proofErr w:type="spellEnd"/>
        <w:r>
          <w:rPr>
            <w:sz w:val="16"/>
          </w:rPr>
          <w:t>.</w:t>
        </w:r>
      </w:p>
      <w:p w:rsidR="00E803AC" w:rsidRDefault="00E803AC">
        <w:pPr>
          <w:pStyle w:val="Footer"/>
          <w:jc w:val="right"/>
        </w:pPr>
        <w:r>
          <w:fldChar w:fldCharType="begin"/>
        </w:r>
        <w:r>
          <w:instrText xml:space="preserve"> PAGE   \* MERGEFORMAT </w:instrText>
        </w:r>
        <w:r>
          <w:fldChar w:fldCharType="separate"/>
        </w:r>
        <w:r w:rsidR="00CC477D">
          <w:rPr>
            <w:noProof/>
          </w:rPr>
          <w:t>2</w:t>
        </w:r>
        <w:r>
          <w:rPr>
            <w:noProof/>
          </w:rPr>
          <w:fldChar w:fldCharType="end"/>
        </w:r>
        <w:r>
          <w:t>/</w:t>
        </w:r>
        <w:fldSimple w:instr=" NUMPAGES   \* MERGEFORMAT ">
          <w:r w:rsidR="00CC477D">
            <w:rPr>
              <w:noProof/>
            </w:rPr>
            <w:t>16</w:t>
          </w:r>
        </w:fldSimple>
      </w:p>
    </w:sdtContent>
  </w:sdt>
  <w:p w:rsidR="00E803AC" w:rsidRDefault="00E80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99597"/>
      <w:docPartObj>
        <w:docPartGallery w:val="Page Numbers (Bottom of Page)"/>
        <w:docPartUnique/>
      </w:docPartObj>
    </w:sdtPr>
    <w:sdtEndPr>
      <w:rPr>
        <w:noProof/>
      </w:rPr>
    </w:sdtEndPr>
    <w:sdtContent>
      <w:p w:rsidR="00E803AC" w:rsidRDefault="00E803AC" w:rsidP="008A36E1">
        <w:pPr>
          <w:pStyle w:val="Footer"/>
        </w:pPr>
        <w:proofErr w:type="spellStart"/>
        <w:r>
          <w:rPr>
            <w:sz w:val="16"/>
          </w:rPr>
          <w:t>Redactat</w:t>
        </w:r>
        <w:proofErr w:type="spellEnd"/>
        <w:r>
          <w:rPr>
            <w:sz w:val="16"/>
          </w:rPr>
          <w:t xml:space="preserve"> M.S. / </w:t>
        </w:r>
        <w:proofErr w:type="spellStart"/>
        <w:r>
          <w:rPr>
            <w:sz w:val="16"/>
          </w:rPr>
          <w:t>listat</w:t>
        </w:r>
        <w:proofErr w:type="spellEnd"/>
        <w:r>
          <w:rPr>
            <w:sz w:val="16"/>
          </w:rPr>
          <w:t xml:space="preserve"> </w:t>
        </w:r>
        <w:proofErr w:type="gramStart"/>
        <w:r>
          <w:rPr>
            <w:sz w:val="16"/>
          </w:rPr>
          <w:t>07.04.2015 :</w:t>
        </w:r>
        <w:proofErr w:type="gramEnd"/>
        <w:r>
          <w:rPr>
            <w:sz w:val="16"/>
          </w:rPr>
          <w:t xml:space="preserve"> 14:22:05</w:t>
        </w:r>
      </w:p>
      <w:p w:rsidR="00E803AC" w:rsidRDefault="00E803AC" w:rsidP="008A36E1">
        <w:pPr>
          <w:pStyle w:val="Footer"/>
        </w:pPr>
      </w:p>
      <w:p w:rsidR="00E803AC" w:rsidRDefault="00E803AC" w:rsidP="008A36E1">
        <w:pPr>
          <w:pStyle w:val="Footer"/>
        </w:pPr>
        <w:proofErr w:type="spellStart"/>
        <w:r>
          <w:rPr>
            <w:sz w:val="16"/>
          </w:rPr>
          <w:t>Folosirea</w:t>
        </w:r>
        <w:proofErr w:type="spellEnd"/>
        <w:r>
          <w:rPr>
            <w:sz w:val="16"/>
          </w:rPr>
          <w:t xml:space="preserve"> </w:t>
        </w:r>
        <w:proofErr w:type="spellStart"/>
        <w:r>
          <w:rPr>
            <w:sz w:val="16"/>
          </w:rPr>
          <w:t>în</w:t>
        </w:r>
        <w:proofErr w:type="spellEnd"/>
        <w:r>
          <w:rPr>
            <w:sz w:val="16"/>
          </w:rPr>
          <w:t xml:space="preserve"> </w:t>
        </w:r>
        <w:proofErr w:type="spellStart"/>
        <w:r>
          <w:rPr>
            <w:sz w:val="16"/>
          </w:rPr>
          <w:t>alte</w:t>
        </w:r>
        <w:proofErr w:type="spellEnd"/>
        <w:r>
          <w:rPr>
            <w:sz w:val="16"/>
          </w:rPr>
          <w:t xml:space="preserve"> </w:t>
        </w:r>
        <w:proofErr w:type="spellStart"/>
        <w:r>
          <w:rPr>
            <w:sz w:val="16"/>
          </w:rPr>
          <w:t>scopuri</w:t>
        </w:r>
        <w:proofErr w:type="spellEnd"/>
        <w:r>
          <w:rPr>
            <w:sz w:val="16"/>
          </w:rPr>
          <w:t xml:space="preserve"> </w:t>
        </w:r>
        <w:proofErr w:type="spellStart"/>
        <w:r>
          <w:rPr>
            <w:sz w:val="16"/>
          </w:rPr>
          <w:t>decât</w:t>
        </w:r>
        <w:proofErr w:type="spellEnd"/>
        <w:r>
          <w:rPr>
            <w:sz w:val="16"/>
          </w:rPr>
          <w:t xml:space="preserve"> </w:t>
        </w:r>
        <w:proofErr w:type="spellStart"/>
        <w:r>
          <w:rPr>
            <w:sz w:val="16"/>
          </w:rPr>
          <w:t>cele</w:t>
        </w:r>
        <w:proofErr w:type="spellEnd"/>
        <w:r>
          <w:rPr>
            <w:sz w:val="16"/>
          </w:rPr>
          <w:t xml:space="preserve"> </w:t>
        </w:r>
        <w:proofErr w:type="spellStart"/>
        <w:r>
          <w:rPr>
            <w:sz w:val="16"/>
          </w:rPr>
          <w:t>pentru</w:t>
        </w:r>
        <w:proofErr w:type="spellEnd"/>
        <w:r>
          <w:rPr>
            <w:sz w:val="16"/>
          </w:rPr>
          <w:t xml:space="preserve"> care a </w:t>
        </w:r>
        <w:proofErr w:type="spellStart"/>
        <w:r>
          <w:rPr>
            <w:sz w:val="16"/>
          </w:rPr>
          <w:t>fost</w:t>
        </w:r>
        <w:proofErr w:type="spellEnd"/>
        <w:r>
          <w:rPr>
            <w:sz w:val="16"/>
          </w:rPr>
          <w:t xml:space="preserve"> </w:t>
        </w:r>
        <w:proofErr w:type="spellStart"/>
        <w:r>
          <w:rPr>
            <w:sz w:val="16"/>
          </w:rPr>
          <w:t>solicitat</w:t>
        </w:r>
        <w:proofErr w:type="spellEnd"/>
        <w:r>
          <w:rPr>
            <w:sz w:val="16"/>
          </w:rPr>
          <w:t xml:space="preserve">, </w:t>
        </w:r>
        <w:proofErr w:type="spellStart"/>
        <w:r>
          <w:rPr>
            <w:sz w:val="16"/>
          </w:rPr>
          <w:t>contrafacerea</w:t>
        </w:r>
        <w:proofErr w:type="spellEnd"/>
        <w:r>
          <w:rPr>
            <w:sz w:val="16"/>
          </w:rPr>
          <w:t xml:space="preserve"> </w:t>
        </w:r>
        <w:proofErr w:type="spellStart"/>
        <w:r>
          <w:rPr>
            <w:sz w:val="16"/>
          </w:rPr>
          <w:t>prezentului</w:t>
        </w:r>
        <w:proofErr w:type="spellEnd"/>
        <w:r>
          <w:rPr>
            <w:sz w:val="16"/>
          </w:rPr>
          <w:t xml:space="preserve"> document </w:t>
        </w:r>
        <w:proofErr w:type="spellStart"/>
        <w:r>
          <w:rPr>
            <w:sz w:val="16"/>
          </w:rPr>
          <w:t>constituie</w:t>
        </w:r>
        <w:proofErr w:type="spellEnd"/>
        <w:r>
          <w:rPr>
            <w:sz w:val="16"/>
          </w:rPr>
          <w:t xml:space="preserve"> </w:t>
        </w:r>
        <w:proofErr w:type="spellStart"/>
        <w:r>
          <w:rPr>
            <w:sz w:val="16"/>
          </w:rPr>
          <w:t>infracțiune</w:t>
        </w:r>
        <w:proofErr w:type="spellEnd"/>
        <w:r>
          <w:rPr>
            <w:sz w:val="16"/>
          </w:rPr>
          <w:t xml:space="preserve"> </w:t>
        </w:r>
        <w:proofErr w:type="spellStart"/>
        <w:r>
          <w:rPr>
            <w:sz w:val="16"/>
          </w:rPr>
          <w:t>şi</w:t>
        </w:r>
        <w:proofErr w:type="spellEnd"/>
        <w:r>
          <w:rPr>
            <w:sz w:val="16"/>
          </w:rPr>
          <w:t xml:space="preserve"> se </w:t>
        </w:r>
        <w:proofErr w:type="spellStart"/>
        <w:r>
          <w:rPr>
            <w:sz w:val="16"/>
          </w:rPr>
          <w:t>pedepseşte</w:t>
        </w:r>
        <w:proofErr w:type="spellEnd"/>
        <w:r>
          <w:rPr>
            <w:sz w:val="16"/>
          </w:rPr>
          <w:t xml:space="preserve"> conform </w:t>
        </w:r>
        <w:proofErr w:type="spellStart"/>
        <w:r>
          <w:rPr>
            <w:sz w:val="16"/>
          </w:rPr>
          <w:t>legii</w:t>
        </w:r>
        <w:proofErr w:type="spellEnd"/>
        <w:r>
          <w:rPr>
            <w:sz w:val="16"/>
          </w:rPr>
          <w:t>.</w:t>
        </w:r>
      </w:p>
      <w:p w:rsidR="00E803AC" w:rsidRDefault="00E803AC">
        <w:pPr>
          <w:pStyle w:val="Footer"/>
          <w:jc w:val="right"/>
        </w:pPr>
        <w:r>
          <w:fldChar w:fldCharType="begin"/>
        </w:r>
        <w:r>
          <w:instrText xml:space="preserve"> PAGE   \* MERGEFORMAT </w:instrText>
        </w:r>
        <w:r>
          <w:fldChar w:fldCharType="separate"/>
        </w:r>
        <w:r w:rsidR="00CC477D">
          <w:rPr>
            <w:noProof/>
          </w:rPr>
          <w:t>1</w:t>
        </w:r>
        <w:r>
          <w:rPr>
            <w:noProof/>
          </w:rPr>
          <w:fldChar w:fldCharType="end"/>
        </w:r>
        <w:r>
          <w:t>/</w:t>
        </w:r>
        <w:fldSimple w:instr=" NUMPAGES   \* MERGEFORMAT ">
          <w:r w:rsidR="00CC477D">
            <w:rPr>
              <w:noProof/>
            </w:rPr>
            <w:t>16</w:t>
          </w:r>
        </w:fldSimple>
      </w:p>
    </w:sdtContent>
  </w:sdt>
  <w:p w:rsidR="00E803AC" w:rsidRDefault="00E80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C9" w:rsidRDefault="00D465C9" w:rsidP="00E21C9E">
      <w:pPr>
        <w:pStyle w:val="NoSpacing"/>
      </w:pPr>
      <w:r>
        <w:separator/>
      </w:r>
    </w:p>
  </w:footnote>
  <w:footnote w:type="continuationSeparator" w:id="0">
    <w:p w:rsidR="00D465C9" w:rsidRDefault="00D465C9" w:rsidP="00E21C9E">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AC" w:rsidRDefault="00E80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AC" w:rsidRDefault="00E803AC">
    <w:pPr>
      <w:pStyle w:val="NoSpacing"/>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05392" o:spid="_x0000_s2051" type="#_x0000_t136" style="position:absolute;margin-left:0;margin-top:0;width:477.95pt;height:238.95pt;rotation:315;z-index:-251659264;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p w:rsidR="00E803AC" w:rsidRDefault="00E803AC"/>
  <w:p w:rsidR="00E803AC" w:rsidRDefault="00E803AC">
    <w:pPr>
      <w:pStyle w:val="Header"/>
    </w:pPr>
    <w:r w:rsidRPr="00B63730">
      <w:rPr>
        <w:rFonts w:asciiTheme="majorHAnsi" w:eastAsiaTheme="majorEastAsia" w:hAnsiTheme="majorHAnsi" w:cstheme="majorBidi"/>
        <w:noProof/>
        <w:color w:val="4F81BD" w:themeColor="accent1"/>
        <w:sz w:val="24"/>
        <w:szCs w:val="24"/>
        <w:lang w:val="ro-RO" w:eastAsia="ro-RO"/>
      </w:rPr>
      <w:drawing>
        <wp:inline distT="0" distB="0" distL="0" distR="0">
          <wp:extent cx="731520" cy="552450"/>
          <wp:effectExtent l="19050" t="0" r="12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552450"/>
                  </a:xfrm>
                  <a:prstGeom prst="rect">
                    <a:avLst/>
                  </a:prstGeom>
                </pic:spPr>
              </pic:pic>
            </a:graphicData>
          </a:graphic>
        </wp:inline>
      </w:drawing>
    </w:r>
    <w:r w:rsidRPr="00B63730">
      <w:rPr>
        <w:rFonts w:asciiTheme="majorHAnsi" w:eastAsiaTheme="majorEastAsia" w:hAnsiTheme="majorHAnsi" w:cstheme="majorBidi"/>
        <w:color w:val="4F81BD" w:themeColor="accent1"/>
        <w:sz w:val="24"/>
        <w:szCs w:val="24"/>
      </w:rPr>
      <w:ptab w:relativeTo="margin" w:alignment="center" w:leader="none"/>
    </w:r>
    <w:r w:rsidRPr="00B63730">
      <w:rPr>
        <w:rFonts w:asciiTheme="majorHAnsi" w:eastAsiaTheme="majorEastAsia" w:hAnsiTheme="majorHAnsi" w:cstheme="majorBidi"/>
        <w:color w:val="4F81BD" w:themeColor="accent1"/>
        <w:sz w:val="24"/>
        <w:szCs w:val="24"/>
      </w:rPr>
      <w:ptab w:relativeTo="margin" w:alignment="right" w:leader="none"/>
    </w:r>
    <w:r>
      <w:rPr>
        <w:noProof/>
        <w:lang w:val="ro-RO" w:eastAsia="ro-RO"/>
      </w:rPr>
      <w:drawing>
        <wp:inline distT="0" distB="0" distL="0" distR="0">
          <wp:extent cx="1701800"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1800" cy="508000"/>
                  </a:xfrm>
                  <a:prstGeom prst="rect">
                    <a:avLst/>
                  </a:prstGeom>
                </pic:spPr>
              </pic:pic>
            </a:graphicData>
          </a:graphic>
        </wp:inline>
      </w:drawing>
    </w:r>
  </w:p>
  <w:p w:rsidR="00E803AC" w:rsidRDefault="00E80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AC" w:rsidRDefault="00E803AC">
    <w:pPr>
      <w:pStyle w:val="NoSpacing"/>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7.95pt;height:238.95pt;rotation:315;z-index:-251658240;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p w:rsidR="00E803AC" w:rsidRDefault="00E803AC"/>
  <w:p w:rsidR="00E803AC" w:rsidRDefault="00E80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65"/>
    <w:rsid w:val="00072E73"/>
    <w:rsid w:val="00077D1B"/>
    <w:rsid w:val="000B373E"/>
    <w:rsid w:val="000B4A7B"/>
    <w:rsid w:val="000F05EE"/>
    <w:rsid w:val="00110318"/>
    <w:rsid w:val="001B021B"/>
    <w:rsid w:val="001C27B5"/>
    <w:rsid w:val="00215F2E"/>
    <w:rsid w:val="00231869"/>
    <w:rsid w:val="00241635"/>
    <w:rsid w:val="00263967"/>
    <w:rsid w:val="00286431"/>
    <w:rsid w:val="002B7272"/>
    <w:rsid w:val="002E3454"/>
    <w:rsid w:val="00373977"/>
    <w:rsid w:val="003E2452"/>
    <w:rsid w:val="003F3941"/>
    <w:rsid w:val="00453D53"/>
    <w:rsid w:val="00467FC8"/>
    <w:rsid w:val="00495717"/>
    <w:rsid w:val="004A7F33"/>
    <w:rsid w:val="004B1A8B"/>
    <w:rsid w:val="004D2816"/>
    <w:rsid w:val="004F7B90"/>
    <w:rsid w:val="005110BA"/>
    <w:rsid w:val="0055689E"/>
    <w:rsid w:val="00573B73"/>
    <w:rsid w:val="005E2B65"/>
    <w:rsid w:val="006168F3"/>
    <w:rsid w:val="006A149B"/>
    <w:rsid w:val="006C62D7"/>
    <w:rsid w:val="006E605B"/>
    <w:rsid w:val="007014B4"/>
    <w:rsid w:val="00705A3C"/>
    <w:rsid w:val="00720BC8"/>
    <w:rsid w:val="00736850"/>
    <w:rsid w:val="00736F88"/>
    <w:rsid w:val="007444BC"/>
    <w:rsid w:val="0075350A"/>
    <w:rsid w:val="0077072E"/>
    <w:rsid w:val="00771810"/>
    <w:rsid w:val="00782080"/>
    <w:rsid w:val="00782F31"/>
    <w:rsid w:val="007D3771"/>
    <w:rsid w:val="00821ABA"/>
    <w:rsid w:val="00834044"/>
    <w:rsid w:val="00844AE2"/>
    <w:rsid w:val="008511A2"/>
    <w:rsid w:val="00867BE3"/>
    <w:rsid w:val="008A36E1"/>
    <w:rsid w:val="008A3BBC"/>
    <w:rsid w:val="008C7612"/>
    <w:rsid w:val="008D38F3"/>
    <w:rsid w:val="00901E9B"/>
    <w:rsid w:val="009366CC"/>
    <w:rsid w:val="009366E6"/>
    <w:rsid w:val="009753D2"/>
    <w:rsid w:val="009943DF"/>
    <w:rsid w:val="009951A8"/>
    <w:rsid w:val="009F2269"/>
    <w:rsid w:val="00A01839"/>
    <w:rsid w:val="00A32612"/>
    <w:rsid w:val="00A54C64"/>
    <w:rsid w:val="00AB4D81"/>
    <w:rsid w:val="00AF6AF8"/>
    <w:rsid w:val="00B0590F"/>
    <w:rsid w:val="00B1141B"/>
    <w:rsid w:val="00B17EB0"/>
    <w:rsid w:val="00B9075D"/>
    <w:rsid w:val="00BF6866"/>
    <w:rsid w:val="00C279FD"/>
    <w:rsid w:val="00C64047"/>
    <w:rsid w:val="00C870F8"/>
    <w:rsid w:val="00CC477D"/>
    <w:rsid w:val="00D0753E"/>
    <w:rsid w:val="00D1791D"/>
    <w:rsid w:val="00D40476"/>
    <w:rsid w:val="00D465C9"/>
    <w:rsid w:val="00DA5488"/>
    <w:rsid w:val="00DB4597"/>
    <w:rsid w:val="00DC4066"/>
    <w:rsid w:val="00DC7F4E"/>
    <w:rsid w:val="00DD352F"/>
    <w:rsid w:val="00DE39C1"/>
    <w:rsid w:val="00E1056E"/>
    <w:rsid w:val="00E21694"/>
    <w:rsid w:val="00E21C9E"/>
    <w:rsid w:val="00E735C8"/>
    <w:rsid w:val="00E803AC"/>
    <w:rsid w:val="00E8748C"/>
    <w:rsid w:val="00E93766"/>
    <w:rsid w:val="00EF44E8"/>
    <w:rsid w:val="00F176F5"/>
    <w:rsid w:val="00F27F54"/>
    <w:rsid w:val="00F35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10"/>
  </w:style>
  <w:style w:type="paragraph" w:styleId="Header">
    <w:name w:val="header"/>
    <w:basedOn w:val="NoSpacing"/>
    <w:link w:val="HeaderChar"/>
    <w:uiPriority w:val="99"/>
    <w:unhideWhenUsed/>
    <w:rsid w:val="005E2B65"/>
    <w:pPr>
      <w:tabs>
        <w:tab w:val="center" w:pos="4680"/>
        <w:tab w:val="right" w:pos="9360"/>
      </w:tabs>
    </w:pPr>
  </w:style>
  <w:style w:type="character" w:customStyle="1" w:styleId="HeaderChar">
    <w:name w:val="Header Char"/>
    <w:basedOn w:val="DefaultParagraphFont"/>
    <w:link w:val="Header"/>
    <w:uiPriority w:val="99"/>
    <w:rsid w:val="005E2B65"/>
  </w:style>
  <w:style w:type="table" w:styleId="TableGrid">
    <w:name w:val="Table Grid"/>
    <w:basedOn w:val="TableNormal"/>
    <w:uiPriority w:val="59"/>
    <w:rsid w:val="005E2B65"/>
    <w:pPr>
      <w:spacing w:before="150" w:after="10" w:line="276" w:lineRule="auto"/>
    </w:pPr>
    <w:tblPr>
      <w:tblInd w:w="0" w:type="dxa"/>
      <w:tblBorders>
        <w:bottom w:val="single" w:sz="4" w:space="0" w:color="auto"/>
        <w:insideH w:val="single" w:sz="4" w:space="0" w:color="auto"/>
        <w:insideV w:val="none" w:sz="4" w:space="0" w:color="auto"/>
      </w:tblBorders>
      <w:tblCellMar>
        <w:top w:w="0" w:type="dxa"/>
        <w:left w:w="108" w:type="dxa"/>
        <w:bottom w:w="0" w:type="dxa"/>
        <w:right w:w="108" w:type="dxa"/>
      </w:tblCellMar>
    </w:tblPr>
  </w:style>
  <w:style w:type="paragraph" w:styleId="Footer">
    <w:name w:val="footer"/>
    <w:basedOn w:val="NoSpacing"/>
    <w:link w:val="FooterChar"/>
    <w:uiPriority w:val="99"/>
    <w:unhideWhenUsed/>
    <w:rsid w:val="00E21C9E"/>
    <w:pPr>
      <w:tabs>
        <w:tab w:val="center" w:pos="4703"/>
        <w:tab w:val="right" w:pos="9406"/>
      </w:tabs>
    </w:pPr>
  </w:style>
  <w:style w:type="character" w:customStyle="1" w:styleId="FooterChar">
    <w:name w:val="Footer Char"/>
    <w:basedOn w:val="DefaultParagraphFont"/>
    <w:link w:val="Footer"/>
    <w:uiPriority w:val="99"/>
    <w:rsid w:val="00E21C9E"/>
  </w:style>
  <w:style w:type="paragraph" w:styleId="BalloonText">
    <w:name w:val="Balloon Text"/>
    <w:basedOn w:val="Normal"/>
    <w:link w:val="BalloonTextChar"/>
    <w:uiPriority w:val="99"/>
    <w:semiHidden/>
    <w:unhideWhenUsed/>
    <w:rsid w:val="00E803AC"/>
    <w:rPr>
      <w:rFonts w:ascii="Tahoma" w:hAnsi="Tahoma" w:cs="Tahoma"/>
      <w:sz w:val="16"/>
      <w:szCs w:val="16"/>
    </w:rPr>
  </w:style>
  <w:style w:type="character" w:customStyle="1" w:styleId="BalloonTextChar">
    <w:name w:val="Balloon Text Char"/>
    <w:basedOn w:val="DefaultParagraphFont"/>
    <w:link w:val="BalloonText"/>
    <w:uiPriority w:val="99"/>
    <w:semiHidden/>
    <w:rsid w:val="00E80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10"/>
  </w:style>
  <w:style w:type="paragraph" w:styleId="Header">
    <w:name w:val="header"/>
    <w:basedOn w:val="NoSpacing"/>
    <w:link w:val="HeaderChar"/>
    <w:uiPriority w:val="99"/>
    <w:unhideWhenUsed/>
    <w:rsid w:val="005E2B65"/>
    <w:pPr>
      <w:tabs>
        <w:tab w:val="center" w:pos="4680"/>
        <w:tab w:val="right" w:pos="9360"/>
      </w:tabs>
    </w:pPr>
  </w:style>
  <w:style w:type="character" w:customStyle="1" w:styleId="HeaderChar">
    <w:name w:val="Header Char"/>
    <w:basedOn w:val="DefaultParagraphFont"/>
    <w:link w:val="Header"/>
    <w:uiPriority w:val="99"/>
    <w:rsid w:val="005E2B65"/>
  </w:style>
  <w:style w:type="table" w:styleId="TableGrid">
    <w:name w:val="Table Grid"/>
    <w:basedOn w:val="TableNormal"/>
    <w:uiPriority w:val="59"/>
    <w:rsid w:val="005E2B65"/>
    <w:pPr>
      <w:spacing w:before="150" w:after="10" w:line="276" w:lineRule="auto"/>
    </w:pPr>
    <w:tblPr>
      <w:tblInd w:w="0" w:type="dxa"/>
      <w:tblBorders>
        <w:bottom w:val="single" w:sz="4" w:space="0" w:color="auto"/>
        <w:insideH w:val="single" w:sz="4" w:space="0" w:color="auto"/>
        <w:insideV w:val="none" w:sz="4" w:space="0" w:color="auto"/>
      </w:tblBorders>
      <w:tblCellMar>
        <w:top w:w="0" w:type="dxa"/>
        <w:left w:w="108" w:type="dxa"/>
        <w:bottom w:w="0" w:type="dxa"/>
        <w:right w:w="108" w:type="dxa"/>
      </w:tblCellMar>
    </w:tblPr>
  </w:style>
  <w:style w:type="paragraph" w:styleId="Footer">
    <w:name w:val="footer"/>
    <w:basedOn w:val="NoSpacing"/>
    <w:link w:val="FooterChar"/>
    <w:uiPriority w:val="99"/>
    <w:unhideWhenUsed/>
    <w:rsid w:val="00E21C9E"/>
    <w:pPr>
      <w:tabs>
        <w:tab w:val="center" w:pos="4703"/>
        <w:tab w:val="right" w:pos="9406"/>
      </w:tabs>
    </w:pPr>
  </w:style>
  <w:style w:type="character" w:customStyle="1" w:styleId="FooterChar">
    <w:name w:val="Footer Char"/>
    <w:basedOn w:val="DefaultParagraphFont"/>
    <w:link w:val="Footer"/>
    <w:uiPriority w:val="99"/>
    <w:rsid w:val="00E21C9E"/>
  </w:style>
  <w:style w:type="paragraph" w:styleId="BalloonText">
    <w:name w:val="Balloon Text"/>
    <w:basedOn w:val="Normal"/>
    <w:link w:val="BalloonTextChar"/>
    <w:uiPriority w:val="99"/>
    <w:semiHidden/>
    <w:unhideWhenUsed/>
    <w:rsid w:val="00E803AC"/>
    <w:rPr>
      <w:rFonts w:ascii="Tahoma" w:hAnsi="Tahoma" w:cs="Tahoma"/>
      <w:sz w:val="16"/>
      <w:szCs w:val="16"/>
    </w:rPr>
  </w:style>
  <w:style w:type="character" w:customStyle="1" w:styleId="BalloonTextChar">
    <w:name w:val="Balloon Text Char"/>
    <w:basedOn w:val="DefaultParagraphFont"/>
    <w:link w:val="BalloonText"/>
    <w:uiPriority w:val="99"/>
    <w:semiHidden/>
    <w:rsid w:val="00E8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5790</Words>
  <Characters>33586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InfoCert - Oficiul National al Registrului Comertului, Romania</dc:creator>
  <cp:lastModifiedBy>Simona Mihai</cp:lastModifiedBy>
  <cp:revision>2</cp:revision>
  <dcterms:created xsi:type="dcterms:W3CDTF">2015-04-07T11:33:00Z</dcterms:created>
  <dcterms:modified xsi:type="dcterms:W3CDTF">2015-04-07T11:33:00Z</dcterms:modified>
</cp:coreProperties>
</file>